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BEE2" w14:textId="1C2BEA9C" w:rsidR="00844297" w:rsidRPr="00ED34C3" w:rsidRDefault="00FE2816" w:rsidP="00844297">
      <w:pPr>
        <w:pStyle w:val="Title"/>
        <w:jc w:val="left"/>
        <w:rPr>
          <w:rFonts w:eastAsia="Calibri"/>
          <w:color w:val="auto"/>
          <w:sz w:val="16"/>
          <w:szCs w:val="16"/>
        </w:rPr>
      </w:pPr>
      <w:r w:rsidRPr="00FF10FA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7E55395" wp14:editId="0B631AAD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216025" cy="685800"/>
            <wp:effectExtent l="0" t="0" r="3175" b="0"/>
            <wp:wrapSquare wrapText="bothSides"/>
            <wp:docPr id="2" name="Picture 2" descr="MN DPS-ECN Logo" title="MN DPS-E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icture1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685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F233BF">
        <w:t xml:space="preserve">Grant </w:t>
      </w:r>
      <w:r>
        <w:t xml:space="preserve">Special </w:t>
      </w:r>
      <w:r w:rsidR="00F233BF">
        <w:t>Expense Pre-Authorization Form</w:t>
      </w:r>
      <w:r w:rsidR="00844297">
        <w:tab/>
      </w:r>
      <w:r w:rsidR="00844297">
        <w:tab/>
      </w:r>
      <w:r w:rsidR="00844297">
        <w:tab/>
      </w:r>
      <w:r w:rsidR="00844297" w:rsidRPr="00ED34C3">
        <w:rPr>
          <w:noProof/>
        </w:rPr>
        <w:t xml:space="preserve"> </w:t>
      </w:r>
    </w:p>
    <w:p w14:paraId="5804B553" w14:textId="3210D608" w:rsidR="00844297" w:rsidRDefault="00167EEE" w:rsidP="00844297">
      <w:pPr>
        <w:pStyle w:val="Subtitle"/>
        <w:pBdr>
          <w:bottom w:val="single" w:sz="36" w:space="1" w:color="0070C0"/>
        </w:pBdr>
        <w:jc w:val="left"/>
        <w:rPr>
          <w:noProof/>
          <w:sz w:val="40"/>
          <w:szCs w:val="40"/>
        </w:rPr>
      </w:pPr>
      <w:r>
        <w:t>Travel, Meeting, Food</w:t>
      </w:r>
      <w:r w:rsidR="006A77F4">
        <w:t xml:space="preserve">, </w:t>
      </w:r>
      <w:r>
        <w:t>Beverage</w:t>
      </w:r>
      <w:r w:rsidR="00F233BF">
        <w:t xml:space="preserve"> and </w:t>
      </w:r>
      <w:r>
        <w:t xml:space="preserve">Other </w:t>
      </w:r>
      <w:r w:rsidR="00F233BF">
        <w:t>Special Expense</w:t>
      </w:r>
      <w:r>
        <w:t>s</w:t>
      </w:r>
    </w:p>
    <w:p w14:paraId="1EFBDFD3" w14:textId="3EFAEE19" w:rsidR="00F233BF" w:rsidRDefault="00F233BF" w:rsidP="00F233BF">
      <w:pPr>
        <w:pStyle w:val="Heading1"/>
      </w:pPr>
      <w:r>
        <w:t>Instructions</w:t>
      </w:r>
    </w:p>
    <w:p w14:paraId="713BF2CE" w14:textId="0A5BEB64" w:rsidR="00167EEE" w:rsidRDefault="00976D23" w:rsidP="00976D23">
      <w:r>
        <w:t xml:space="preserve">Expenses related to food, beverage, </w:t>
      </w:r>
      <w:r w:rsidR="00167EEE">
        <w:t>registration, meeting expenses</w:t>
      </w:r>
      <w:r>
        <w:t xml:space="preserve"> and travel must be pre-approved before expenses are incurred</w:t>
      </w:r>
      <w:r w:rsidR="00167EEE">
        <w:t xml:space="preserve"> for all Minnesota Department of Public Safety, division of Emergency Communication Networks (</w:t>
      </w:r>
      <w:r w:rsidR="00D15793">
        <w:t>DPS-</w:t>
      </w:r>
      <w:r w:rsidR="00167EEE">
        <w:t>ECN)</w:t>
      </w:r>
      <w:r w:rsidR="006A77F4">
        <w:t xml:space="preserve"> grants</w:t>
      </w:r>
      <w:r>
        <w:t xml:space="preserve">. </w:t>
      </w:r>
      <w:r w:rsidR="00167EEE">
        <w:t>Grantees should submit this completed form to ECN prior to incurring expenses to ensure that expenditures are appropriate and allowable under the scope of the grant.</w:t>
      </w:r>
      <w:r w:rsidR="006A77F4">
        <w:t xml:space="preserve"> ECN will provide a</w:t>
      </w:r>
      <w:r w:rsidR="00D15793">
        <w:t>n</w:t>
      </w:r>
      <w:r w:rsidR="006A77F4">
        <w:t xml:space="preserve"> </w:t>
      </w:r>
      <w:r w:rsidR="00D15793">
        <w:t>approved</w:t>
      </w:r>
      <w:r w:rsidR="006A77F4">
        <w:t xml:space="preserve"> form to the grantee, which should be kept in the grant file and submitted alongside the grantee’s request for reimbursement.</w:t>
      </w:r>
    </w:p>
    <w:p w14:paraId="32A4A992" w14:textId="7BB8BE2C" w:rsidR="006A77F4" w:rsidRDefault="00A54AF7" w:rsidP="00976D23">
      <w:r>
        <w:t xml:space="preserve">Grant expenses are </w:t>
      </w:r>
      <w:r w:rsidR="00D15793">
        <w:t>paid</w:t>
      </w:r>
      <w:r>
        <w:t xml:space="preserve"> on a reimbursement-basis only. </w:t>
      </w:r>
      <w:r w:rsidR="006A77F4">
        <w:t>Grantees should use their own travel policies as long as they do not exceed the current Commissioner’s Plan</w:t>
      </w:r>
      <w:r w:rsidR="00D15793">
        <w:t xml:space="preserve"> (Commissioner of Employee Relations for the State of Minnesota - see ‘resources’ section below). If your organization reimburses your employees at a higher per diem and/or mileage rate than stated in the Commissioner’s Plan, you may do so but will NOT be reimbursed the difference using grant funds and cannot apply the difference as match. </w:t>
      </w:r>
      <w:r w:rsidR="006A77F4">
        <w:t>In the absence of an established travel policy, grantees should use the Commissioner’s Plan.</w:t>
      </w:r>
      <w:r w:rsidR="00D15793" w:rsidRPr="00D15793">
        <w:t xml:space="preserve"> </w:t>
      </w:r>
    </w:p>
    <w:p w14:paraId="0F0E82C2" w14:textId="77777777" w:rsidR="002C0B67" w:rsidRDefault="002C0B67" w:rsidP="002C0B67">
      <w:pPr>
        <w:rPr>
          <w:b/>
        </w:rPr>
      </w:pPr>
      <w:r>
        <w:rPr>
          <w:b/>
        </w:rPr>
        <w:t xml:space="preserve">Email this completed form and any supporting documents to Rebeccah Roberts, ECN Grant Coordinator: </w:t>
      </w:r>
      <w:hyperlink r:id="rId12" w:history="1">
        <w:r w:rsidRPr="00E76BA0">
          <w:rPr>
            <w:rStyle w:val="Hyperlink"/>
            <w:b/>
          </w:rPr>
          <w:t>Rebeccah.m.roberts@state.mn.us</w:t>
        </w:r>
      </w:hyperlink>
    </w:p>
    <w:p w14:paraId="1BBE8EA9" w14:textId="0D752735" w:rsidR="00167EEE" w:rsidRDefault="00167EEE" w:rsidP="00167EEE">
      <w:pPr>
        <w:pStyle w:val="Heading1"/>
      </w:pPr>
      <w:r>
        <w:t>Resources</w:t>
      </w:r>
    </w:p>
    <w:p w14:paraId="4966733A" w14:textId="0EDA31FF" w:rsidR="002C0B67" w:rsidRDefault="002C0B67" w:rsidP="002C0B67">
      <w:r>
        <w:t xml:space="preserve">ECN grant resources, including Grant Manual: </w:t>
      </w:r>
      <w:hyperlink r:id="rId13" w:history="1">
        <w:r w:rsidRPr="008B6911">
          <w:rPr>
            <w:rStyle w:val="Hyperlink"/>
          </w:rPr>
          <w:t>https://dps.mn.gov/divisions/ecn/grants/Pages/default.aspx</w:t>
        </w:r>
      </w:hyperlink>
      <w:r>
        <w:t xml:space="preserve"> </w:t>
      </w:r>
    </w:p>
    <w:p w14:paraId="7A5F5C9F" w14:textId="63AA44CC" w:rsidR="002C0B67" w:rsidRDefault="002C0B67" w:rsidP="002C0B67">
      <w:r>
        <w:t xml:space="preserve">Commissioner’s Plan: </w:t>
      </w:r>
      <w:hyperlink r:id="rId14" w:history="1">
        <w:r w:rsidRPr="008B6911">
          <w:rPr>
            <w:rStyle w:val="Hyperlink"/>
          </w:rPr>
          <w:t>https://mn.gov/mmb/employee-relations/labor-relations/labor/commissioners-plan.jsp</w:t>
        </w:r>
      </w:hyperlink>
    </w:p>
    <w:p w14:paraId="2137F8EF" w14:textId="62A88FEA" w:rsidR="00976D23" w:rsidRDefault="00976D23" w:rsidP="00976D23">
      <w:pPr>
        <w:pStyle w:val="Heading1"/>
      </w:pPr>
      <w:r>
        <w:t>Requestor and Grant Information</w:t>
      </w:r>
    </w:p>
    <w:p w14:paraId="00EC1AEB" w14:textId="1A7E57FF" w:rsidR="00976D23" w:rsidRDefault="00976D23" w:rsidP="00976D23">
      <w:r>
        <w:t xml:space="preserve">Request date: </w:t>
      </w:r>
      <w:r>
        <w:tab/>
      </w:r>
      <w:r w:rsidR="00D22EE1">
        <w:tab/>
      </w:r>
      <w:r>
        <w:t>______________</w:t>
      </w:r>
    </w:p>
    <w:p w14:paraId="6733FF56" w14:textId="0E53AB06" w:rsidR="00976D23" w:rsidRDefault="00976D23" w:rsidP="00976D23">
      <w:r>
        <w:t xml:space="preserve">Requesting agency: </w:t>
      </w:r>
      <w:r>
        <w:tab/>
        <w:t>____________________________________________________________________</w:t>
      </w:r>
    </w:p>
    <w:p w14:paraId="74B88721" w14:textId="0F43D362" w:rsidR="00976D23" w:rsidRDefault="00976D23" w:rsidP="00976D23">
      <w:r>
        <w:t xml:space="preserve">Contact name: </w:t>
      </w:r>
      <w:r>
        <w:tab/>
      </w:r>
      <w:r>
        <w:tab/>
        <w:t>____________________________________________________________________</w:t>
      </w:r>
    </w:p>
    <w:p w14:paraId="38110608" w14:textId="074ADDF0" w:rsidR="00976D23" w:rsidRDefault="00976D23" w:rsidP="00976D23">
      <w:r>
        <w:t>Contact phone</w:t>
      </w:r>
      <w:r w:rsidR="004346A8">
        <w:t>/email</w:t>
      </w:r>
      <w:r>
        <w:t>:</w:t>
      </w:r>
      <w:r>
        <w:tab/>
        <w:t>____________________________________________________________________</w:t>
      </w:r>
    </w:p>
    <w:p w14:paraId="0A38F63C" w14:textId="72E3F856" w:rsidR="004346A8" w:rsidRDefault="00976D23" w:rsidP="00976D23">
      <w:r>
        <w:t xml:space="preserve">Grant number: </w:t>
      </w:r>
      <w:r>
        <w:tab/>
      </w:r>
      <w:r>
        <w:tab/>
        <w:t>__________________________</w:t>
      </w:r>
      <w:r w:rsidR="00D22EE1">
        <w:t>_______________</w:t>
      </w:r>
      <w:r>
        <w:t>__</w:t>
      </w:r>
      <w:r w:rsidR="004346A8">
        <w:tab/>
      </w:r>
    </w:p>
    <w:p w14:paraId="44638470" w14:textId="3C4EA91C" w:rsidR="00976D23" w:rsidRDefault="004346A8" w:rsidP="00976D23">
      <w:r>
        <w:t xml:space="preserve">Budget line item: </w:t>
      </w:r>
      <w:r>
        <w:tab/>
        <w:t>__________________________</w:t>
      </w:r>
      <w:r w:rsidR="00D22EE1">
        <w:t>_______________</w:t>
      </w:r>
      <w:r>
        <w:t>__</w:t>
      </w:r>
    </w:p>
    <w:p w14:paraId="47D98FE7" w14:textId="6D8128CF" w:rsidR="00976D23" w:rsidRDefault="00976D23" w:rsidP="0042375C">
      <w:pPr>
        <w:pStyle w:val="Heading1"/>
      </w:pPr>
      <w:r>
        <w:t>Event Information</w:t>
      </w:r>
    </w:p>
    <w:p w14:paraId="0F078A55" w14:textId="6641D1C4" w:rsidR="00D22EE1" w:rsidRPr="00D22EE1" w:rsidRDefault="00D22EE1" w:rsidP="00D22EE1">
      <w:pPr>
        <w:rPr>
          <w:b/>
        </w:rPr>
      </w:pPr>
      <w:r>
        <w:rPr>
          <w:b/>
        </w:rPr>
        <w:t>Please provide a copy of the event agenda, event summary, course syllabus or other supporting documentation alongside this form.</w:t>
      </w:r>
    </w:p>
    <w:p w14:paraId="49475726" w14:textId="5A56701B" w:rsidR="00976D23" w:rsidRDefault="00976D23" w:rsidP="00976D23">
      <w:r>
        <w:t>Event name:</w:t>
      </w:r>
      <w:r w:rsidR="00D22EE1">
        <w:tab/>
      </w:r>
      <w:r w:rsidR="00D22EE1">
        <w:tab/>
        <w:t>_</w:t>
      </w:r>
      <w:r w:rsidR="00FA7410">
        <w:t>___________________________________________________________________</w:t>
      </w:r>
    </w:p>
    <w:p w14:paraId="53A4C0EF" w14:textId="1BA356E6" w:rsidR="00976D23" w:rsidRDefault="00976D23" w:rsidP="00976D23">
      <w:r>
        <w:t>Event sponsor:</w:t>
      </w:r>
      <w:r w:rsidR="00FA7410">
        <w:tab/>
      </w:r>
      <w:r w:rsidR="00FA7410">
        <w:tab/>
        <w:t>____________________________________________________________________</w:t>
      </w:r>
    </w:p>
    <w:p w14:paraId="02DD1583" w14:textId="0D8632E3" w:rsidR="00976D23" w:rsidRDefault="00976D23" w:rsidP="00976D23">
      <w:r>
        <w:t>Date(s)</w:t>
      </w:r>
      <w:r w:rsidR="00D22EE1">
        <w:t xml:space="preserve"> and time(s)</w:t>
      </w:r>
      <w:r>
        <w:t>:</w:t>
      </w:r>
      <w:r w:rsidR="00D22EE1">
        <w:tab/>
      </w:r>
      <w:r w:rsidR="00FA7410">
        <w:t>___________________________________________________________</w:t>
      </w:r>
      <w:r w:rsidR="00D22EE1">
        <w:t>___</w:t>
      </w:r>
      <w:r w:rsidR="00FA7410">
        <w:t>______</w:t>
      </w:r>
    </w:p>
    <w:p w14:paraId="6790789C" w14:textId="526DDDD8" w:rsidR="0042375C" w:rsidRDefault="00976D23" w:rsidP="00976D23">
      <w:r>
        <w:t>Location:</w:t>
      </w:r>
      <w:r w:rsidR="00FA7410">
        <w:tab/>
      </w:r>
      <w:r w:rsidR="00FA7410">
        <w:tab/>
        <w:t>____________________________________________________________________</w:t>
      </w:r>
    </w:p>
    <w:p w14:paraId="5A15003D" w14:textId="20424EE5" w:rsidR="00167EEE" w:rsidRDefault="00167EEE" w:rsidP="00976D23">
      <w:r>
        <w:t xml:space="preserve">Number of attendees: </w:t>
      </w:r>
      <w:r>
        <w:tab/>
        <w:t>__________________</w:t>
      </w:r>
    </w:p>
    <w:p w14:paraId="75C82DEC" w14:textId="035AB84C" w:rsidR="0042375C" w:rsidRDefault="0014727C" w:rsidP="0014727C">
      <w:pPr>
        <w:pStyle w:val="Heading1"/>
      </w:pPr>
      <w:r>
        <w:lastRenderedPageBreak/>
        <w:t>Estimated Costs</w:t>
      </w:r>
      <w:r w:rsidR="0042375C">
        <w:t xml:space="preserve"> </w:t>
      </w:r>
    </w:p>
    <w:p w14:paraId="736CCF18" w14:textId="4D6CBEC7" w:rsidR="0042375C" w:rsidRDefault="0042375C" w:rsidP="0042375C">
      <w:pPr>
        <w:spacing w:after="0"/>
      </w:pPr>
      <w:r>
        <w:t xml:space="preserve">Estimated costs include any of the </w:t>
      </w:r>
      <w:r w:rsidR="00F66EE5">
        <w:t>items in the table below</w:t>
      </w:r>
      <w:r>
        <w:t xml:space="preserve">. </w:t>
      </w:r>
      <w:r w:rsidR="00A54AF7">
        <w:t xml:space="preserve">Note that meals are only reimbursed provided grant-funded work occurs before and continues after the meal occurs, or for trips that involve an overnight stay. </w:t>
      </w:r>
      <w:r>
        <w:t>Additional costs may be included in this form and will be considered alongside supporting documentation.</w:t>
      </w:r>
      <w:r w:rsidR="00A54AF7">
        <w:t xml:space="preserve"> </w:t>
      </w:r>
      <w:r w:rsidR="00F66EE5">
        <w:t>If additional space is needed, additional pages or a spreadsheet may be attached to this form.</w:t>
      </w:r>
    </w:p>
    <w:p w14:paraId="268A1E59" w14:textId="65B11051" w:rsidR="0042375C" w:rsidRDefault="0042375C" w:rsidP="0042375C">
      <w:pPr>
        <w:spacing w:after="0"/>
      </w:pPr>
    </w:p>
    <w:p w14:paraId="75EF1B16" w14:textId="5B1F9662" w:rsidR="00996963" w:rsidRPr="005137DB" w:rsidRDefault="00996963" w:rsidP="00B55411">
      <w:pPr>
        <w:rPr>
          <w:sz w:val="2"/>
          <w:szCs w:val="2"/>
        </w:rPr>
      </w:pPr>
    </w:p>
    <w:tbl>
      <w:tblPr>
        <w:tblStyle w:val="TableGrid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tion 4: List of Project(s) to be Funded"/>
        <w:tblDescription w:val="Space to list the project name, investment category, state funding request, match amount (if applicable) and total request for each line item. At the bottom the information should be totaled."/>
      </w:tblPr>
      <w:tblGrid>
        <w:gridCol w:w="4755"/>
        <w:gridCol w:w="1890"/>
        <w:gridCol w:w="1800"/>
        <w:gridCol w:w="1620"/>
      </w:tblGrid>
      <w:tr w:rsidR="0042375C" w:rsidRPr="0020562D" w14:paraId="4B545B58" w14:textId="77777777" w:rsidTr="0042375C">
        <w:trPr>
          <w:trHeight w:val="195"/>
          <w:tblHeader/>
        </w:trPr>
        <w:tc>
          <w:tcPr>
            <w:tcW w:w="4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B81ED" w14:textId="677D9750" w:rsidR="0042375C" w:rsidRPr="00EF39E6" w:rsidRDefault="0042375C" w:rsidP="00CB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 Description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C9CE5" w14:textId="3F623725" w:rsidR="0042375C" w:rsidRPr="00EF39E6" w:rsidRDefault="0042375C" w:rsidP="003D6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51AECC" w14:textId="78C0EF34" w:rsidR="0042375C" w:rsidRPr="00EF39E6" w:rsidRDefault="0042375C" w:rsidP="00CB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067E41" w14:textId="3FE07672" w:rsidR="0042375C" w:rsidRPr="00EF39E6" w:rsidRDefault="0042375C" w:rsidP="00EF3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42375C" w:rsidRPr="0020562D" w14:paraId="562CDC83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96" w14:textId="039C75F3" w:rsidR="0042375C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1A6458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835F1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A64AD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A54AF7" w:rsidRPr="0020562D" w14:paraId="49BB4A56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890" w14:textId="1AD9E68F" w:rsidR="00A54AF7" w:rsidRDefault="00A54AF7" w:rsidP="00D2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D22EE1">
              <w:rPr>
                <w:sz w:val="20"/>
                <w:szCs w:val="20"/>
              </w:rPr>
              <w:t>/room/booking</w:t>
            </w:r>
            <w:r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718EB" w14:textId="77777777" w:rsidR="00A54AF7" w:rsidRPr="0020562D" w:rsidRDefault="00A54AF7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3CBE9" w14:textId="77777777" w:rsidR="00A54AF7" w:rsidRPr="0020562D" w:rsidRDefault="00A54AF7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269A2" w14:textId="77777777" w:rsidR="00A54AF7" w:rsidRPr="0020562D" w:rsidRDefault="00A54AF7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4D151D8F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537" w14:textId="583A4F71" w:rsidR="0042375C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B4E1E1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A5B2B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83FB5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3F0677D5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7FB" w14:textId="333A1CF8" w:rsidR="0042375C" w:rsidRPr="0020562D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192383" w14:textId="23BE9B7C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5832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83687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D22EE1" w:rsidRPr="0020562D" w14:paraId="5ADFEA9E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6E7" w14:textId="652C64A3" w:rsidR="00D22EE1" w:rsidRDefault="00D22EE1" w:rsidP="00D2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Cabs, rideshare and/or transit fees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B45695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A63BA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0A8FE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</w:tr>
      <w:tr w:rsidR="00F66EE5" w:rsidRPr="0020562D" w14:paraId="23355F1C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0B4" w14:textId="2FCADC89" w:rsidR="00F66EE5" w:rsidRDefault="00F66EE5" w:rsidP="00D2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Parking/tolls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39FBF" w14:textId="77777777" w:rsidR="00F66EE5" w:rsidRPr="0020562D" w:rsidRDefault="00F66EE5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51BA" w14:textId="77777777" w:rsidR="00F66EE5" w:rsidRPr="0020562D" w:rsidRDefault="00F66EE5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049A0" w14:textId="77777777" w:rsidR="00F66EE5" w:rsidRPr="0020562D" w:rsidRDefault="00F66EE5" w:rsidP="00CB3749">
            <w:pPr>
              <w:rPr>
                <w:sz w:val="20"/>
                <w:szCs w:val="20"/>
              </w:rPr>
            </w:pPr>
          </w:p>
        </w:tc>
      </w:tr>
      <w:tr w:rsidR="00D22EE1" w:rsidRPr="0020562D" w14:paraId="6BB9C976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783" w14:textId="1245BE5A" w:rsidR="00D22EE1" w:rsidRDefault="00D22EE1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rental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863D9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4BB5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2A5C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</w:tr>
      <w:tr w:rsidR="00A54AF7" w:rsidRPr="0020562D" w14:paraId="171F161B" w14:textId="77777777" w:rsidTr="00D22EE1">
        <w:trPr>
          <w:trHeight w:val="241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125" w14:textId="0F143444" w:rsidR="00A54AF7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Airfare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9A456C" w14:textId="77777777" w:rsidR="00A54AF7" w:rsidRPr="0020562D" w:rsidRDefault="00A54AF7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6192D" w14:textId="77777777" w:rsidR="00A54AF7" w:rsidRPr="0020562D" w:rsidRDefault="00A54AF7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9E20" w14:textId="77777777" w:rsidR="00A54AF7" w:rsidRPr="0020562D" w:rsidRDefault="00A54AF7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7185A36E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A1A" w14:textId="3923F8AE" w:rsidR="0042375C" w:rsidRPr="0020562D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Meals: Breakfast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2AE574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15AD9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70A28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7147F381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14F" w14:textId="69EFB3A4" w:rsidR="0042375C" w:rsidRPr="0020562D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Meals: Lunch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2A09C1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4F3B9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6EC67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7947F039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7FC" w14:textId="698C07C4" w:rsidR="0042375C" w:rsidRPr="0020562D" w:rsidRDefault="00A54AF7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Meals: Dinner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8C0F4F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420F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33FF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D22EE1" w:rsidRPr="0020562D" w14:paraId="4865FD25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F16" w14:textId="64BC3303" w:rsidR="00D22EE1" w:rsidRDefault="00D22EE1" w:rsidP="00D2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F66EE5">
              <w:rPr>
                <w:sz w:val="20"/>
                <w:szCs w:val="20"/>
              </w:rPr>
              <w:t xml:space="preserve">expenses </w:t>
            </w:r>
            <w:r>
              <w:rPr>
                <w:sz w:val="20"/>
                <w:szCs w:val="20"/>
              </w:rPr>
              <w:t xml:space="preserve">– Please describe: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048DC7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DC84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B89E6" w14:textId="77777777" w:rsidR="00D22EE1" w:rsidRPr="0020562D" w:rsidRDefault="00D22EE1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38C38C87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97C" w14:textId="43F8E995" w:rsidR="0042375C" w:rsidRPr="0020562D" w:rsidRDefault="002D5050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 – Please describe: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FE784B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CFF4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93027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57B1AC64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EED" w14:textId="0A7C2003" w:rsidR="0042375C" w:rsidRPr="0020562D" w:rsidRDefault="002D5050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 – Please describe: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9E052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D3FD4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8363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F66EE5" w:rsidRPr="0020562D" w14:paraId="5DC6DBC9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063" w14:textId="32EE5C04" w:rsidR="00F66EE5" w:rsidRDefault="002D5050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 – Please describe: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7EA02D" w14:textId="77777777" w:rsidR="00F66EE5" w:rsidRPr="0020562D" w:rsidRDefault="00F66EE5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D2DC" w14:textId="77777777" w:rsidR="00F66EE5" w:rsidRPr="0020562D" w:rsidRDefault="00F66EE5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2D11" w14:textId="77777777" w:rsidR="00F66EE5" w:rsidRPr="0020562D" w:rsidRDefault="00F66EE5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2C5956E4" w14:textId="77777777" w:rsidTr="0042375C">
        <w:trPr>
          <w:trHeight w:val="420"/>
        </w:trPr>
        <w:tc>
          <w:tcPr>
            <w:tcW w:w="475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D35D17" w14:textId="4D82FB6A" w:rsidR="0042375C" w:rsidRPr="0020562D" w:rsidRDefault="002D5050" w:rsidP="00C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 – Please describe: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64CEEB5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F75447C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E5B62E7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  <w:tr w:rsidR="0042375C" w:rsidRPr="0020562D" w14:paraId="3DFC0F68" w14:textId="77777777" w:rsidTr="0042375C">
        <w:trPr>
          <w:trHeight w:val="420"/>
        </w:trPr>
        <w:tc>
          <w:tcPr>
            <w:tcW w:w="47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91A57" w14:textId="16035230" w:rsidR="0042375C" w:rsidRPr="00EF39E6" w:rsidRDefault="0042375C" w:rsidP="005B3C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Estimated Cost: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6B7F9" w14:textId="38696181" w:rsidR="0042375C" w:rsidRPr="00EF39E6" w:rsidRDefault="0042375C" w:rsidP="005B3C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76724" w14:textId="48B73111" w:rsidR="0042375C" w:rsidRPr="0042375C" w:rsidRDefault="0042375C" w:rsidP="0042375C">
            <w:pPr>
              <w:jc w:val="right"/>
              <w:rPr>
                <w:b/>
                <w:sz w:val="20"/>
                <w:szCs w:val="20"/>
              </w:rPr>
            </w:pPr>
            <w:r w:rsidRPr="0042375C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E8E29" w14:textId="77777777" w:rsidR="0042375C" w:rsidRPr="0020562D" w:rsidRDefault="0042375C" w:rsidP="00CB3749">
            <w:pPr>
              <w:rPr>
                <w:sz w:val="20"/>
                <w:szCs w:val="20"/>
              </w:rPr>
            </w:pPr>
          </w:p>
        </w:tc>
      </w:tr>
    </w:tbl>
    <w:p w14:paraId="613EC43C" w14:textId="25097CD9" w:rsidR="00805DF5" w:rsidRDefault="0042375C" w:rsidP="0042375C">
      <w:pPr>
        <w:pStyle w:val="Heading1"/>
      </w:pPr>
      <w:r>
        <w:t xml:space="preserve">ECN </w:t>
      </w:r>
      <w:r w:rsidR="002D5050">
        <w:t>Review</w:t>
      </w:r>
    </w:p>
    <w:p w14:paraId="7E25B7D9" w14:textId="5AF05383" w:rsidR="0042375C" w:rsidRDefault="0042375C" w:rsidP="002D5050">
      <w:pPr>
        <w:shd w:val="clear" w:color="auto" w:fill="D0CECE" w:themeFill="background2" w:themeFillShade="E6"/>
      </w:pPr>
      <w:r>
        <w:t>_</w:t>
      </w:r>
      <w:bookmarkStart w:id="0" w:name="_GoBack"/>
      <w:bookmarkEnd w:id="0"/>
      <w:r>
        <w:t>__ Approve</w:t>
      </w:r>
      <w:r>
        <w:tab/>
        <w:t>____ Deny</w:t>
      </w:r>
    </w:p>
    <w:p w14:paraId="6E7ACEE8" w14:textId="47C751BC" w:rsidR="006A77F4" w:rsidRDefault="006A77F4" w:rsidP="002D5050">
      <w:pPr>
        <w:shd w:val="clear" w:color="auto" w:fill="D0CECE" w:themeFill="background2" w:themeFillShade="E6"/>
      </w:pPr>
      <w:r>
        <w:t xml:space="preserve">Travel is: </w:t>
      </w:r>
      <w:r>
        <w:tab/>
        <w:t>______ In-State</w:t>
      </w:r>
      <w:r>
        <w:tab/>
        <w:t>______ Out-of-State</w:t>
      </w:r>
    </w:p>
    <w:p w14:paraId="2A73A648" w14:textId="19B521DC" w:rsidR="0042375C" w:rsidRDefault="0042375C" w:rsidP="002D5050">
      <w:pPr>
        <w:shd w:val="clear" w:color="auto" w:fill="D0CECE" w:themeFill="background2" w:themeFillShade="E6"/>
      </w:pPr>
      <w:r>
        <w:t>Comments:</w:t>
      </w:r>
    </w:p>
    <w:p w14:paraId="54E0C791" w14:textId="54DF49AC" w:rsidR="006A77F4" w:rsidRDefault="006A77F4" w:rsidP="002D5050">
      <w:pPr>
        <w:shd w:val="clear" w:color="auto" w:fill="D0CECE" w:themeFill="background2" w:themeFillShade="E6"/>
      </w:pPr>
    </w:p>
    <w:p w14:paraId="151A2ED8" w14:textId="77777777" w:rsidR="00D22EE1" w:rsidRDefault="00D22EE1" w:rsidP="002D5050">
      <w:pPr>
        <w:shd w:val="clear" w:color="auto" w:fill="D0CECE" w:themeFill="background2" w:themeFillShade="E6"/>
      </w:pPr>
    </w:p>
    <w:p w14:paraId="57834B6B" w14:textId="77777777" w:rsidR="006A77F4" w:rsidRDefault="006A77F4" w:rsidP="002D5050">
      <w:pPr>
        <w:shd w:val="clear" w:color="auto" w:fill="D0CECE" w:themeFill="background2" w:themeFillShade="E6"/>
      </w:pPr>
    </w:p>
    <w:p w14:paraId="7C11B5D2" w14:textId="4D1AA272" w:rsidR="0042375C" w:rsidRDefault="0042375C" w:rsidP="002D5050">
      <w:pPr>
        <w:shd w:val="clear" w:color="auto" w:fill="D0CECE" w:themeFill="background2" w:themeFillShade="E6"/>
        <w:spacing w:after="0"/>
      </w:pPr>
      <w:r>
        <w:t xml:space="preserve">Approver: </w:t>
      </w:r>
      <w:r>
        <w:tab/>
        <w:t>_________________</w:t>
      </w:r>
      <w:r w:rsidR="009F2D43">
        <w:t>_____________________</w:t>
      </w:r>
      <w:r w:rsidR="009F2D43">
        <w:tab/>
      </w:r>
      <w:r>
        <w:t xml:space="preserve">Approval date: </w:t>
      </w:r>
      <w:r>
        <w:tab/>
        <w:t>___________</w:t>
      </w:r>
      <w:r w:rsidR="009F2D43">
        <w:t>_______</w:t>
      </w:r>
      <w:r>
        <w:t>________</w:t>
      </w:r>
    </w:p>
    <w:p w14:paraId="59A44B03" w14:textId="77777777" w:rsidR="0042375C" w:rsidRPr="0042375C" w:rsidRDefault="0042375C" w:rsidP="0042375C"/>
    <w:sectPr w:rsidR="0042375C" w:rsidRPr="0042375C" w:rsidSect="004E24A7">
      <w:footerReference w:type="default" r:id="rId15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AD9153" w16cex:dateUtc="2022-03-21T19:42:59.435Z"/>
  <w16cex:commentExtensible w16cex:durableId="5E66D066" w16cex:dateUtc="2022-03-28T14:08:32.8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FBB1EA" w16cid:durableId="70AD9153"/>
  <w16cid:commentId w16cid:paraId="46E4519A" w16cid:durableId="5E66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4B5F" w14:textId="77777777" w:rsidR="00FB6A81" w:rsidRDefault="00FB6A81" w:rsidP="00A91A1E">
      <w:r>
        <w:separator/>
      </w:r>
    </w:p>
  </w:endnote>
  <w:endnote w:type="continuationSeparator" w:id="0">
    <w:p w14:paraId="0169DD9C" w14:textId="77777777" w:rsidR="00FB6A81" w:rsidRDefault="00FB6A81" w:rsidP="00A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778943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91458076"/>
          <w:docPartObj>
            <w:docPartGallery w:val="Page Numbers (Top of Page)"/>
            <w:docPartUnique/>
          </w:docPartObj>
        </w:sdtPr>
        <w:sdtEndPr/>
        <w:sdtContent>
          <w:p w14:paraId="6080678A" w14:textId="3CA03F93" w:rsidR="00F233BF" w:rsidRDefault="00F233BF" w:rsidP="00F233BF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Rev. </w:t>
            </w:r>
            <w:r w:rsidR="004346A8">
              <w:rPr>
                <w:sz w:val="16"/>
                <w:szCs w:val="16"/>
              </w:rPr>
              <w:t>12/2023</w:t>
            </w:r>
          </w:p>
          <w:p w14:paraId="48B641BB" w14:textId="5605F512" w:rsidR="008E5E0C" w:rsidRPr="008E5E0C" w:rsidRDefault="008E5E0C" w:rsidP="00F233BF">
            <w:pPr>
              <w:pStyle w:val="Footer"/>
              <w:rPr>
                <w:sz w:val="16"/>
                <w:szCs w:val="16"/>
              </w:rPr>
            </w:pPr>
            <w:r w:rsidRPr="008E5E0C">
              <w:rPr>
                <w:sz w:val="16"/>
                <w:szCs w:val="16"/>
              </w:rPr>
              <w:t xml:space="preserve">Page </w:t>
            </w:r>
            <w:r w:rsidRPr="008E5E0C">
              <w:rPr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8E5E0C">
              <w:rPr>
                <w:sz w:val="16"/>
                <w:szCs w:val="16"/>
              </w:rPr>
              <w:instrText xml:space="preserve"> PAGE </w:instrText>
            </w:r>
            <w:r w:rsidRPr="008E5E0C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="002D5050">
              <w:rPr>
                <w:noProof/>
                <w:sz w:val="16"/>
                <w:szCs w:val="16"/>
              </w:rPr>
              <w:t>2</w:t>
            </w:r>
            <w:r w:rsidRPr="008E5E0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8E5E0C">
              <w:rPr>
                <w:sz w:val="16"/>
                <w:szCs w:val="16"/>
              </w:rPr>
              <w:t xml:space="preserve"> of </w:t>
            </w:r>
            <w:r w:rsidR="009F2D43">
              <w:rPr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AF299" w14:textId="77777777" w:rsidR="00FB6A81" w:rsidRDefault="00FB6A81" w:rsidP="00A91A1E">
      <w:r>
        <w:separator/>
      </w:r>
    </w:p>
  </w:footnote>
  <w:footnote w:type="continuationSeparator" w:id="0">
    <w:p w14:paraId="0D9AA700" w14:textId="77777777" w:rsidR="00FB6A81" w:rsidRDefault="00FB6A81" w:rsidP="00A9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B2A"/>
    <w:multiLevelType w:val="hybridMultilevel"/>
    <w:tmpl w:val="163441FE"/>
    <w:lvl w:ilvl="0" w:tplc="0409000B">
      <w:start w:val="1"/>
      <w:numFmt w:val="bullet"/>
      <w:lvlText w:val=""/>
      <w:lvlJc w:val="left"/>
      <w:pPr>
        <w:ind w:left="10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762"/>
    <w:multiLevelType w:val="hybridMultilevel"/>
    <w:tmpl w:val="FBF69F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A1552"/>
    <w:multiLevelType w:val="hybridMultilevel"/>
    <w:tmpl w:val="0840FA3E"/>
    <w:lvl w:ilvl="0" w:tplc="D75A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4EFF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0E3"/>
    <w:multiLevelType w:val="hybridMultilevel"/>
    <w:tmpl w:val="2CA04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10D"/>
    <w:multiLevelType w:val="hybridMultilevel"/>
    <w:tmpl w:val="64DCC6D2"/>
    <w:lvl w:ilvl="0" w:tplc="5B902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AB1"/>
    <w:multiLevelType w:val="hybridMultilevel"/>
    <w:tmpl w:val="E67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7FB6"/>
    <w:multiLevelType w:val="hybridMultilevel"/>
    <w:tmpl w:val="99F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2524"/>
    <w:multiLevelType w:val="multilevel"/>
    <w:tmpl w:val="0F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C1D30"/>
    <w:multiLevelType w:val="hybridMultilevel"/>
    <w:tmpl w:val="F874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68A9"/>
    <w:multiLevelType w:val="hybridMultilevel"/>
    <w:tmpl w:val="F7286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2E39"/>
    <w:multiLevelType w:val="hybridMultilevel"/>
    <w:tmpl w:val="E774D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2AD5"/>
    <w:multiLevelType w:val="hybridMultilevel"/>
    <w:tmpl w:val="F3D265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530D99"/>
    <w:multiLevelType w:val="hybridMultilevel"/>
    <w:tmpl w:val="9A6A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4DFA"/>
    <w:multiLevelType w:val="hybridMultilevel"/>
    <w:tmpl w:val="FE0CA0BE"/>
    <w:lvl w:ilvl="0" w:tplc="D2689288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C373A"/>
    <w:multiLevelType w:val="hybridMultilevel"/>
    <w:tmpl w:val="ED0A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6B90"/>
    <w:multiLevelType w:val="hybridMultilevel"/>
    <w:tmpl w:val="D06E95C0"/>
    <w:lvl w:ilvl="0" w:tplc="6698508E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003E7"/>
    <w:multiLevelType w:val="hybridMultilevel"/>
    <w:tmpl w:val="D56051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FAB65BA"/>
    <w:multiLevelType w:val="hybridMultilevel"/>
    <w:tmpl w:val="AA5C1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1FB240B"/>
    <w:multiLevelType w:val="hybridMultilevel"/>
    <w:tmpl w:val="15C8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9240E"/>
    <w:multiLevelType w:val="hybridMultilevel"/>
    <w:tmpl w:val="0840FA3E"/>
    <w:lvl w:ilvl="0" w:tplc="D75A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4EFF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42E77"/>
    <w:multiLevelType w:val="hybridMultilevel"/>
    <w:tmpl w:val="86EA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2373"/>
    <w:multiLevelType w:val="hybridMultilevel"/>
    <w:tmpl w:val="7D64D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EF5C3BB8">
      <w:start w:val="1"/>
      <w:numFmt w:val="bullet"/>
      <w:lvlText w:val="w"/>
      <w:lvlJc w:val="left"/>
      <w:pPr>
        <w:ind w:left="41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9B0636B"/>
    <w:multiLevelType w:val="hybridMultilevel"/>
    <w:tmpl w:val="9378F3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B265E47"/>
    <w:multiLevelType w:val="hybridMultilevel"/>
    <w:tmpl w:val="4936EA22"/>
    <w:lvl w:ilvl="0" w:tplc="90323B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F5211"/>
    <w:multiLevelType w:val="hybridMultilevel"/>
    <w:tmpl w:val="409E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31BB0"/>
    <w:multiLevelType w:val="hybridMultilevel"/>
    <w:tmpl w:val="BC20CE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1230B64"/>
    <w:multiLevelType w:val="hybridMultilevel"/>
    <w:tmpl w:val="578850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3961CFE"/>
    <w:multiLevelType w:val="hybridMultilevel"/>
    <w:tmpl w:val="DD2EDA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AC23BAB"/>
    <w:multiLevelType w:val="hybridMultilevel"/>
    <w:tmpl w:val="C29E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D65E3"/>
    <w:multiLevelType w:val="hybridMultilevel"/>
    <w:tmpl w:val="19C0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41A24"/>
    <w:multiLevelType w:val="hybridMultilevel"/>
    <w:tmpl w:val="296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B327F"/>
    <w:multiLevelType w:val="hybridMultilevel"/>
    <w:tmpl w:val="F6B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26078"/>
    <w:multiLevelType w:val="hybridMultilevel"/>
    <w:tmpl w:val="41CA6EA2"/>
    <w:lvl w:ilvl="0" w:tplc="03CCE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13D9E"/>
    <w:multiLevelType w:val="hybridMultilevel"/>
    <w:tmpl w:val="47501F62"/>
    <w:lvl w:ilvl="0" w:tplc="73C2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A4CD0"/>
    <w:multiLevelType w:val="multilevel"/>
    <w:tmpl w:val="FB5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C25B8"/>
    <w:multiLevelType w:val="hybridMultilevel"/>
    <w:tmpl w:val="648CA3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8B83A20"/>
    <w:multiLevelType w:val="hybridMultilevel"/>
    <w:tmpl w:val="3DC65C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99126A9"/>
    <w:multiLevelType w:val="hybridMultilevel"/>
    <w:tmpl w:val="C73A71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EC1277A"/>
    <w:multiLevelType w:val="hybridMultilevel"/>
    <w:tmpl w:val="7BF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E30FE"/>
    <w:multiLevelType w:val="hybridMultilevel"/>
    <w:tmpl w:val="63F2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B1B42"/>
    <w:multiLevelType w:val="hybridMultilevel"/>
    <w:tmpl w:val="9E1031C4"/>
    <w:lvl w:ilvl="0" w:tplc="48A44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708B9"/>
    <w:multiLevelType w:val="hybridMultilevel"/>
    <w:tmpl w:val="C9C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C6A97"/>
    <w:multiLevelType w:val="hybridMultilevel"/>
    <w:tmpl w:val="DB5270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2"/>
  </w:num>
  <w:num w:numId="5">
    <w:abstractNumId w:val="27"/>
  </w:num>
  <w:num w:numId="6">
    <w:abstractNumId w:val="11"/>
  </w:num>
  <w:num w:numId="7">
    <w:abstractNumId w:val="16"/>
  </w:num>
  <w:num w:numId="8">
    <w:abstractNumId w:val="36"/>
  </w:num>
  <w:num w:numId="9">
    <w:abstractNumId w:val="21"/>
  </w:num>
  <w:num w:numId="10">
    <w:abstractNumId w:val="29"/>
  </w:num>
  <w:num w:numId="11">
    <w:abstractNumId w:val="25"/>
  </w:num>
  <w:num w:numId="12">
    <w:abstractNumId w:val="7"/>
  </w:num>
  <w:num w:numId="13">
    <w:abstractNumId w:val="34"/>
  </w:num>
  <w:num w:numId="14">
    <w:abstractNumId w:val="6"/>
  </w:num>
  <w:num w:numId="15">
    <w:abstractNumId w:val="1"/>
  </w:num>
  <w:num w:numId="16">
    <w:abstractNumId w:val="18"/>
  </w:num>
  <w:num w:numId="17">
    <w:abstractNumId w:val="28"/>
  </w:num>
  <w:num w:numId="18">
    <w:abstractNumId w:val="8"/>
  </w:num>
  <w:num w:numId="19">
    <w:abstractNumId w:val="41"/>
  </w:num>
  <w:num w:numId="20">
    <w:abstractNumId w:val="14"/>
  </w:num>
  <w:num w:numId="21">
    <w:abstractNumId w:val="35"/>
  </w:num>
  <w:num w:numId="22">
    <w:abstractNumId w:val="3"/>
  </w:num>
  <w:num w:numId="23">
    <w:abstractNumId w:val="23"/>
  </w:num>
  <w:num w:numId="24">
    <w:abstractNumId w:val="33"/>
  </w:num>
  <w:num w:numId="25">
    <w:abstractNumId w:val="32"/>
  </w:num>
  <w:num w:numId="26">
    <w:abstractNumId w:val="31"/>
  </w:num>
  <w:num w:numId="27">
    <w:abstractNumId w:val="5"/>
  </w:num>
  <w:num w:numId="28">
    <w:abstractNumId w:val="38"/>
  </w:num>
  <w:num w:numId="29">
    <w:abstractNumId w:val="42"/>
  </w:num>
  <w:num w:numId="30">
    <w:abstractNumId w:val="37"/>
  </w:num>
  <w:num w:numId="31">
    <w:abstractNumId w:val="20"/>
  </w:num>
  <w:num w:numId="32">
    <w:abstractNumId w:val="13"/>
  </w:num>
  <w:num w:numId="33">
    <w:abstractNumId w:val="9"/>
  </w:num>
  <w:num w:numId="34">
    <w:abstractNumId w:val="26"/>
  </w:num>
  <w:num w:numId="35">
    <w:abstractNumId w:val="30"/>
  </w:num>
  <w:num w:numId="36">
    <w:abstractNumId w:val="24"/>
  </w:num>
  <w:num w:numId="37">
    <w:abstractNumId w:val="15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0"/>
  </w:num>
  <w:num w:numId="42">
    <w:abstractNumId w:val="39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D6"/>
    <w:rsid w:val="000007C8"/>
    <w:rsid w:val="00001EA3"/>
    <w:rsid w:val="00002210"/>
    <w:rsid w:val="0000354C"/>
    <w:rsid w:val="00011CFE"/>
    <w:rsid w:val="00012BE7"/>
    <w:rsid w:val="00012C3C"/>
    <w:rsid w:val="00015B36"/>
    <w:rsid w:val="00015CC5"/>
    <w:rsid w:val="00023679"/>
    <w:rsid w:val="0002772A"/>
    <w:rsid w:val="00030B2A"/>
    <w:rsid w:val="00034BA0"/>
    <w:rsid w:val="000369BE"/>
    <w:rsid w:val="00041F53"/>
    <w:rsid w:val="00044308"/>
    <w:rsid w:val="0004569F"/>
    <w:rsid w:val="00047CD4"/>
    <w:rsid w:val="000501CC"/>
    <w:rsid w:val="00050924"/>
    <w:rsid w:val="00055061"/>
    <w:rsid w:val="000555BA"/>
    <w:rsid w:val="00056A35"/>
    <w:rsid w:val="00057D1C"/>
    <w:rsid w:val="00060A30"/>
    <w:rsid w:val="000625C9"/>
    <w:rsid w:val="00066EDD"/>
    <w:rsid w:val="00066FB3"/>
    <w:rsid w:val="00074277"/>
    <w:rsid w:val="0007591F"/>
    <w:rsid w:val="0007593A"/>
    <w:rsid w:val="00075FF8"/>
    <w:rsid w:val="00076573"/>
    <w:rsid w:val="00077FC3"/>
    <w:rsid w:val="000819F3"/>
    <w:rsid w:val="0008338C"/>
    <w:rsid w:val="00083BAD"/>
    <w:rsid w:val="00084368"/>
    <w:rsid w:val="00085BCE"/>
    <w:rsid w:val="00092390"/>
    <w:rsid w:val="00095129"/>
    <w:rsid w:val="00095CD4"/>
    <w:rsid w:val="0009614D"/>
    <w:rsid w:val="0009783C"/>
    <w:rsid w:val="00097DD3"/>
    <w:rsid w:val="000A6A24"/>
    <w:rsid w:val="000B1357"/>
    <w:rsid w:val="000B1BE8"/>
    <w:rsid w:val="000B1BF4"/>
    <w:rsid w:val="000B49A2"/>
    <w:rsid w:val="000B63C1"/>
    <w:rsid w:val="000C029E"/>
    <w:rsid w:val="000C0B23"/>
    <w:rsid w:val="000C144A"/>
    <w:rsid w:val="000C30B8"/>
    <w:rsid w:val="000C384C"/>
    <w:rsid w:val="000C4976"/>
    <w:rsid w:val="000C6182"/>
    <w:rsid w:val="000C78CA"/>
    <w:rsid w:val="000D0611"/>
    <w:rsid w:val="000D1B28"/>
    <w:rsid w:val="000D1BC3"/>
    <w:rsid w:val="000D2B0A"/>
    <w:rsid w:val="000D3074"/>
    <w:rsid w:val="000D531F"/>
    <w:rsid w:val="000D5E1A"/>
    <w:rsid w:val="000D7E0B"/>
    <w:rsid w:val="000E0FA9"/>
    <w:rsid w:val="000E6101"/>
    <w:rsid w:val="000F0C61"/>
    <w:rsid w:val="000F3EA6"/>
    <w:rsid w:val="001000FB"/>
    <w:rsid w:val="001029C6"/>
    <w:rsid w:val="001055F6"/>
    <w:rsid w:val="001103F6"/>
    <w:rsid w:val="00115A7D"/>
    <w:rsid w:val="00117246"/>
    <w:rsid w:val="00127BC6"/>
    <w:rsid w:val="00130EB6"/>
    <w:rsid w:val="001312A3"/>
    <w:rsid w:val="00132D89"/>
    <w:rsid w:val="0013442E"/>
    <w:rsid w:val="001371AD"/>
    <w:rsid w:val="001407F8"/>
    <w:rsid w:val="00141D9D"/>
    <w:rsid w:val="001421D7"/>
    <w:rsid w:val="00143A8A"/>
    <w:rsid w:val="0014727C"/>
    <w:rsid w:val="00152336"/>
    <w:rsid w:val="00154157"/>
    <w:rsid w:val="00154878"/>
    <w:rsid w:val="00156848"/>
    <w:rsid w:val="0015725A"/>
    <w:rsid w:val="00157724"/>
    <w:rsid w:val="00157DC6"/>
    <w:rsid w:val="001632A8"/>
    <w:rsid w:val="0016368F"/>
    <w:rsid w:val="00165A02"/>
    <w:rsid w:val="001660AB"/>
    <w:rsid w:val="00167A0B"/>
    <w:rsid w:val="00167EEE"/>
    <w:rsid w:val="00176144"/>
    <w:rsid w:val="001769E6"/>
    <w:rsid w:val="00176CEF"/>
    <w:rsid w:val="00180104"/>
    <w:rsid w:val="0018331E"/>
    <w:rsid w:val="0018339F"/>
    <w:rsid w:val="00184606"/>
    <w:rsid w:val="001848BD"/>
    <w:rsid w:val="00185E21"/>
    <w:rsid w:val="00190C43"/>
    <w:rsid w:val="0019172F"/>
    <w:rsid w:val="001935FB"/>
    <w:rsid w:val="0019517A"/>
    <w:rsid w:val="001958CF"/>
    <w:rsid w:val="00196170"/>
    <w:rsid w:val="0019660D"/>
    <w:rsid w:val="001A2CEF"/>
    <w:rsid w:val="001A6B11"/>
    <w:rsid w:val="001B039F"/>
    <w:rsid w:val="001B1885"/>
    <w:rsid w:val="001B191F"/>
    <w:rsid w:val="001B553A"/>
    <w:rsid w:val="001C2C89"/>
    <w:rsid w:val="001C5A56"/>
    <w:rsid w:val="001D3269"/>
    <w:rsid w:val="001D346F"/>
    <w:rsid w:val="001D46C3"/>
    <w:rsid w:val="001D6A2E"/>
    <w:rsid w:val="001E7187"/>
    <w:rsid w:val="001F3238"/>
    <w:rsid w:val="001F4944"/>
    <w:rsid w:val="001F53A4"/>
    <w:rsid w:val="001F662C"/>
    <w:rsid w:val="001F790E"/>
    <w:rsid w:val="0020562D"/>
    <w:rsid w:val="00205D5E"/>
    <w:rsid w:val="00213C06"/>
    <w:rsid w:val="002149D0"/>
    <w:rsid w:val="002210F4"/>
    <w:rsid w:val="002244E3"/>
    <w:rsid w:val="002260D6"/>
    <w:rsid w:val="00226E55"/>
    <w:rsid w:val="0022728E"/>
    <w:rsid w:val="002276D4"/>
    <w:rsid w:val="00230E4C"/>
    <w:rsid w:val="00232766"/>
    <w:rsid w:val="00232ACF"/>
    <w:rsid w:val="00233492"/>
    <w:rsid w:val="0023419F"/>
    <w:rsid w:val="00237432"/>
    <w:rsid w:val="00240610"/>
    <w:rsid w:val="00241D63"/>
    <w:rsid w:val="002431BA"/>
    <w:rsid w:val="00244E04"/>
    <w:rsid w:val="00245378"/>
    <w:rsid w:val="00250327"/>
    <w:rsid w:val="00253B42"/>
    <w:rsid w:val="00257573"/>
    <w:rsid w:val="00266C7A"/>
    <w:rsid w:val="00271892"/>
    <w:rsid w:val="002720DB"/>
    <w:rsid w:val="0028314A"/>
    <w:rsid w:val="00284C42"/>
    <w:rsid w:val="002864EA"/>
    <w:rsid w:val="00287E16"/>
    <w:rsid w:val="002901DF"/>
    <w:rsid w:val="0029477F"/>
    <w:rsid w:val="0029609F"/>
    <w:rsid w:val="0029660F"/>
    <w:rsid w:val="002A1225"/>
    <w:rsid w:val="002A1E01"/>
    <w:rsid w:val="002A71C4"/>
    <w:rsid w:val="002B0DEB"/>
    <w:rsid w:val="002B2EC2"/>
    <w:rsid w:val="002C0B67"/>
    <w:rsid w:val="002C1D39"/>
    <w:rsid w:val="002C435D"/>
    <w:rsid w:val="002C4B56"/>
    <w:rsid w:val="002C53B3"/>
    <w:rsid w:val="002C7790"/>
    <w:rsid w:val="002D3A16"/>
    <w:rsid w:val="002D4E48"/>
    <w:rsid w:val="002D5050"/>
    <w:rsid w:val="002D72B9"/>
    <w:rsid w:val="002E1C83"/>
    <w:rsid w:val="002E3D76"/>
    <w:rsid w:val="002E6041"/>
    <w:rsid w:val="002E6443"/>
    <w:rsid w:val="002E74C9"/>
    <w:rsid w:val="002F1532"/>
    <w:rsid w:val="002F5D04"/>
    <w:rsid w:val="00301451"/>
    <w:rsid w:val="003021D7"/>
    <w:rsid w:val="003073E7"/>
    <w:rsid w:val="00312612"/>
    <w:rsid w:val="003145D3"/>
    <w:rsid w:val="00320B32"/>
    <w:rsid w:val="00322578"/>
    <w:rsid w:val="00323A67"/>
    <w:rsid w:val="003266C1"/>
    <w:rsid w:val="003273EC"/>
    <w:rsid w:val="003306D0"/>
    <w:rsid w:val="003309F9"/>
    <w:rsid w:val="00331852"/>
    <w:rsid w:val="00332A3E"/>
    <w:rsid w:val="003340EB"/>
    <w:rsid w:val="00337127"/>
    <w:rsid w:val="00337221"/>
    <w:rsid w:val="0033760A"/>
    <w:rsid w:val="00341412"/>
    <w:rsid w:val="003418AC"/>
    <w:rsid w:val="0034266E"/>
    <w:rsid w:val="00343899"/>
    <w:rsid w:val="00347464"/>
    <w:rsid w:val="0034776A"/>
    <w:rsid w:val="0035008B"/>
    <w:rsid w:val="003503AA"/>
    <w:rsid w:val="00350F65"/>
    <w:rsid w:val="003536FA"/>
    <w:rsid w:val="0035429B"/>
    <w:rsid w:val="00360489"/>
    <w:rsid w:val="00363827"/>
    <w:rsid w:val="00365B4D"/>
    <w:rsid w:val="00365BD2"/>
    <w:rsid w:val="00367D6A"/>
    <w:rsid w:val="00372FA6"/>
    <w:rsid w:val="00376713"/>
    <w:rsid w:val="00376D1E"/>
    <w:rsid w:val="00384346"/>
    <w:rsid w:val="00386EE5"/>
    <w:rsid w:val="003941AC"/>
    <w:rsid w:val="00394952"/>
    <w:rsid w:val="00395F20"/>
    <w:rsid w:val="00396325"/>
    <w:rsid w:val="003A2B70"/>
    <w:rsid w:val="003A3573"/>
    <w:rsid w:val="003A3769"/>
    <w:rsid w:val="003A3D88"/>
    <w:rsid w:val="003A4D55"/>
    <w:rsid w:val="003A597B"/>
    <w:rsid w:val="003A5F7B"/>
    <w:rsid w:val="003A6E39"/>
    <w:rsid w:val="003B1A68"/>
    <w:rsid w:val="003B2988"/>
    <w:rsid w:val="003B2AA1"/>
    <w:rsid w:val="003B32D0"/>
    <w:rsid w:val="003B4E73"/>
    <w:rsid w:val="003B5B38"/>
    <w:rsid w:val="003C05D7"/>
    <w:rsid w:val="003C19BD"/>
    <w:rsid w:val="003C2089"/>
    <w:rsid w:val="003C2278"/>
    <w:rsid w:val="003C31D2"/>
    <w:rsid w:val="003C484A"/>
    <w:rsid w:val="003C5B0D"/>
    <w:rsid w:val="003C740A"/>
    <w:rsid w:val="003C756E"/>
    <w:rsid w:val="003D1222"/>
    <w:rsid w:val="003D4183"/>
    <w:rsid w:val="003D55C2"/>
    <w:rsid w:val="003D6574"/>
    <w:rsid w:val="003E0346"/>
    <w:rsid w:val="003E0CD9"/>
    <w:rsid w:val="003E33A5"/>
    <w:rsid w:val="003E5276"/>
    <w:rsid w:val="003E5654"/>
    <w:rsid w:val="003E5A01"/>
    <w:rsid w:val="003E611A"/>
    <w:rsid w:val="003F1F48"/>
    <w:rsid w:val="003F4FBC"/>
    <w:rsid w:val="003F7BD9"/>
    <w:rsid w:val="00400AB1"/>
    <w:rsid w:val="00406EA7"/>
    <w:rsid w:val="0040700D"/>
    <w:rsid w:val="004114AF"/>
    <w:rsid w:val="004164E7"/>
    <w:rsid w:val="00420EC3"/>
    <w:rsid w:val="0042375C"/>
    <w:rsid w:val="00423916"/>
    <w:rsid w:val="0042391F"/>
    <w:rsid w:val="004250B5"/>
    <w:rsid w:val="004257A8"/>
    <w:rsid w:val="00425DEB"/>
    <w:rsid w:val="00427D98"/>
    <w:rsid w:val="004327D6"/>
    <w:rsid w:val="00432A1D"/>
    <w:rsid w:val="004346A8"/>
    <w:rsid w:val="00434994"/>
    <w:rsid w:val="00434FBD"/>
    <w:rsid w:val="004358E9"/>
    <w:rsid w:val="004360F0"/>
    <w:rsid w:val="00436750"/>
    <w:rsid w:val="00436C6C"/>
    <w:rsid w:val="0044014B"/>
    <w:rsid w:val="0044402D"/>
    <w:rsid w:val="00446FD9"/>
    <w:rsid w:val="004516D6"/>
    <w:rsid w:val="0045417B"/>
    <w:rsid w:val="00455108"/>
    <w:rsid w:val="0045572F"/>
    <w:rsid w:val="004570C1"/>
    <w:rsid w:val="0045798D"/>
    <w:rsid w:val="00457D88"/>
    <w:rsid w:val="00460181"/>
    <w:rsid w:val="00463FBB"/>
    <w:rsid w:val="00464CB4"/>
    <w:rsid w:val="004650B0"/>
    <w:rsid w:val="0046571A"/>
    <w:rsid w:val="004678F0"/>
    <w:rsid w:val="0047402E"/>
    <w:rsid w:val="004819DD"/>
    <w:rsid w:val="00482A85"/>
    <w:rsid w:val="004840F6"/>
    <w:rsid w:val="00485965"/>
    <w:rsid w:val="00485DB1"/>
    <w:rsid w:val="00486A6E"/>
    <w:rsid w:val="004879AC"/>
    <w:rsid w:val="00490C64"/>
    <w:rsid w:val="00490EFC"/>
    <w:rsid w:val="004975A3"/>
    <w:rsid w:val="004A1285"/>
    <w:rsid w:val="004A2605"/>
    <w:rsid w:val="004A2F2B"/>
    <w:rsid w:val="004A7DAD"/>
    <w:rsid w:val="004B25BD"/>
    <w:rsid w:val="004B28C3"/>
    <w:rsid w:val="004B28E1"/>
    <w:rsid w:val="004C0804"/>
    <w:rsid w:val="004C18BB"/>
    <w:rsid w:val="004C2307"/>
    <w:rsid w:val="004C2D2D"/>
    <w:rsid w:val="004D0375"/>
    <w:rsid w:val="004D08E1"/>
    <w:rsid w:val="004D2415"/>
    <w:rsid w:val="004D3417"/>
    <w:rsid w:val="004D3D26"/>
    <w:rsid w:val="004D6BF0"/>
    <w:rsid w:val="004D6E1E"/>
    <w:rsid w:val="004D6F64"/>
    <w:rsid w:val="004D7234"/>
    <w:rsid w:val="004D7761"/>
    <w:rsid w:val="004E02F9"/>
    <w:rsid w:val="004E24A7"/>
    <w:rsid w:val="004E71EF"/>
    <w:rsid w:val="004F376B"/>
    <w:rsid w:val="004F4306"/>
    <w:rsid w:val="004F69B3"/>
    <w:rsid w:val="00501518"/>
    <w:rsid w:val="00507E15"/>
    <w:rsid w:val="0051044C"/>
    <w:rsid w:val="0051102B"/>
    <w:rsid w:val="005123A7"/>
    <w:rsid w:val="005137DB"/>
    <w:rsid w:val="00521368"/>
    <w:rsid w:val="005217DC"/>
    <w:rsid w:val="00522C27"/>
    <w:rsid w:val="005245B2"/>
    <w:rsid w:val="00526817"/>
    <w:rsid w:val="00530468"/>
    <w:rsid w:val="0054367E"/>
    <w:rsid w:val="00544054"/>
    <w:rsid w:val="00546DD8"/>
    <w:rsid w:val="00554422"/>
    <w:rsid w:val="0055604C"/>
    <w:rsid w:val="00556CBF"/>
    <w:rsid w:val="00557544"/>
    <w:rsid w:val="0056399A"/>
    <w:rsid w:val="005667F5"/>
    <w:rsid w:val="005736F5"/>
    <w:rsid w:val="00573D82"/>
    <w:rsid w:val="0057492E"/>
    <w:rsid w:val="00575F0D"/>
    <w:rsid w:val="00580EC5"/>
    <w:rsid w:val="00581E82"/>
    <w:rsid w:val="00586A90"/>
    <w:rsid w:val="00590FF1"/>
    <w:rsid w:val="005919C4"/>
    <w:rsid w:val="005954B1"/>
    <w:rsid w:val="005968A8"/>
    <w:rsid w:val="005A2D9F"/>
    <w:rsid w:val="005A618F"/>
    <w:rsid w:val="005A71EA"/>
    <w:rsid w:val="005A73DE"/>
    <w:rsid w:val="005B3260"/>
    <w:rsid w:val="005B34E1"/>
    <w:rsid w:val="005B3C1F"/>
    <w:rsid w:val="005B3C8B"/>
    <w:rsid w:val="005B6C79"/>
    <w:rsid w:val="005C1968"/>
    <w:rsid w:val="005C42AB"/>
    <w:rsid w:val="005C6A6D"/>
    <w:rsid w:val="005C7197"/>
    <w:rsid w:val="005D1DD6"/>
    <w:rsid w:val="005D3AA6"/>
    <w:rsid w:val="005D4ADE"/>
    <w:rsid w:val="005E0575"/>
    <w:rsid w:val="005E28CB"/>
    <w:rsid w:val="005E44E3"/>
    <w:rsid w:val="005E5FAF"/>
    <w:rsid w:val="005F0C7F"/>
    <w:rsid w:val="005F4085"/>
    <w:rsid w:val="005F7D1B"/>
    <w:rsid w:val="00600D33"/>
    <w:rsid w:val="00602D12"/>
    <w:rsid w:val="00606B57"/>
    <w:rsid w:val="006130E9"/>
    <w:rsid w:val="0061504E"/>
    <w:rsid w:val="00615DA6"/>
    <w:rsid w:val="006202C3"/>
    <w:rsid w:val="006238D2"/>
    <w:rsid w:val="00632B32"/>
    <w:rsid w:val="00637C49"/>
    <w:rsid w:val="00640545"/>
    <w:rsid w:val="006418B4"/>
    <w:rsid w:val="00641CC5"/>
    <w:rsid w:val="00644842"/>
    <w:rsid w:val="00645606"/>
    <w:rsid w:val="00646217"/>
    <w:rsid w:val="0065226E"/>
    <w:rsid w:val="00654043"/>
    <w:rsid w:val="00654768"/>
    <w:rsid w:val="006579EE"/>
    <w:rsid w:val="00660A35"/>
    <w:rsid w:val="00661FF5"/>
    <w:rsid w:val="0066219D"/>
    <w:rsid w:val="0066380D"/>
    <w:rsid w:val="00672225"/>
    <w:rsid w:val="00672911"/>
    <w:rsid w:val="006824D5"/>
    <w:rsid w:val="00682CE8"/>
    <w:rsid w:val="006849B9"/>
    <w:rsid w:val="0068713A"/>
    <w:rsid w:val="006908C1"/>
    <w:rsid w:val="00691E39"/>
    <w:rsid w:val="006921AD"/>
    <w:rsid w:val="0069551F"/>
    <w:rsid w:val="006A0C37"/>
    <w:rsid w:val="006A12AA"/>
    <w:rsid w:val="006A2902"/>
    <w:rsid w:val="006A466E"/>
    <w:rsid w:val="006A4722"/>
    <w:rsid w:val="006A53DE"/>
    <w:rsid w:val="006A55A6"/>
    <w:rsid w:val="006A64A5"/>
    <w:rsid w:val="006A77F4"/>
    <w:rsid w:val="006B07D2"/>
    <w:rsid w:val="006B0A91"/>
    <w:rsid w:val="006B2581"/>
    <w:rsid w:val="006B455C"/>
    <w:rsid w:val="006C1429"/>
    <w:rsid w:val="006C1673"/>
    <w:rsid w:val="006C1E08"/>
    <w:rsid w:val="006C382A"/>
    <w:rsid w:val="006C5CD6"/>
    <w:rsid w:val="006C6E6E"/>
    <w:rsid w:val="006D05A0"/>
    <w:rsid w:val="006D5A99"/>
    <w:rsid w:val="006D6721"/>
    <w:rsid w:val="006F1F42"/>
    <w:rsid w:val="006F28F9"/>
    <w:rsid w:val="006F3797"/>
    <w:rsid w:val="006F3E0A"/>
    <w:rsid w:val="006F52FA"/>
    <w:rsid w:val="007031AD"/>
    <w:rsid w:val="0070384D"/>
    <w:rsid w:val="0070546D"/>
    <w:rsid w:val="00705AF2"/>
    <w:rsid w:val="007065E1"/>
    <w:rsid w:val="00706A8A"/>
    <w:rsid w:val="00706ADE"/>
    <w:rsid w:val="00713DA7"/>
    <w:rsid w:val="00714230"/>
    <w:rsid w:val="00717B52"/>
    <w:rsid w:val="00720486"/>
    <w:rsid w:val="0072312C"/>
    <w:rsid w:val="00727DDA"/>
    <w:rsid w:val="007309A2"/>
    <w:rsid w:val="007319F8"/>
    <w:rsid w:val="00733748"/>
    <w:rsid w:val="0073516D"/>
    <w:rsid w:val="00736CD6"/>
    <w:rsid w:val="0073721F"/>
    <w:rsid w:val="00741BE8"/>
    <w:rsid w:val="007428A2"/>
    <w:rsid w:val="007450C0"/>
    <w:rsid w:val="00746665"/>
    <w:rsid w:val="007476CC"/>
    <w:rsid w:val="0075007F"/>
    <w:rsid w:val="00751B3E"/>
    <w:rsid w:val="00752B35"/>
    <w:rsid w:val="0075408D"/>
    <w:rsid w:val="00761CB4"/>
    <w:rsid w:val="00766D45"/>
    <w:rsid w:val="00767842"/>
    <w:rsid w:val="00767CB5"/>
    <w:rsid w:val="00775467"/>
    <w:rsid w:val="007813F7"/>
    <w:rsid w:val="007842EA"/>
    <w:rsid w:val="0079120D"/>
    <w:rsid w:val="00791306"/>
    <w:rsid w:val="0079721B"/>
    <w:rsid w:val="00797882"/>
    <w:rsid w:val="00797AAE"/>
    <w:rsid w:val="00797EBE"/>
    <w:rsid w:val="007A0D88"/>
    <w:rsid w:val="007A7058"/>
    <w:rsid w:val="007B10A4"/>
    <w:rsid w:val="007B7A89"/>
    <w:rsid w:val="007C0574"/>
    <w:rsid w:val="007C0A03"/>
    <w:rsid w:val="007C1675"/>
    <w:rsid w:val="007C1D9B"/>
    <w:rsid w:val="007C4EDA"/>
    <w:rsid w:val="007C5411"/>
    <w:rsid w:val="007C5C8E"/>
    <w:rsid w:val="007D3E5F"/>
    <w:rsid w:val="007D44F0"/>
    <w:rsid w:val="007D6701"/>
    <w:rsid w:val="007D7779"/>
    <w:rsid w:val="007E05CC"/>
    <w:rsid w:val="007F3338"/>
    <w:rsid w:val="007F4C24"/>
    <w:rsid w:val="007F5C50"/>
    <w:rsid w:val="007F66F2"/>
    <w:rsid w:val="007F6E65"/>
    <w:rsid w:val="007F712F"/>
    <w:rsid w:val="008023EC"/>
    <w:rsid w:val="00805DF5"/>
    <w:rsid w:val="00806610"/>
    <w:rsid w:val="00810039"/>
    <w:rsid w:val="00810C0F"/>
    <w:rsid w:val="00812372"/>
    <w:rsid w:val="00820B59"/>
    <w:rsid w:val="008219BD"/>
    <w:rsid w:val="00823CF2"/>
    <w:rsid w:val="00825E5E"/>
    <w:rsid w:val="0083232E"/>
    <w:rsid w:val="0083696E"/>
    <w:rsid w:val="008407EB"/>
    <w:rsid w:val="00841120"/>
    <w:rsid w:val="00842DA5"/>
    <w:rsid w:val="008435D1"/>
    <w:rsid w:val="00844297"/>
    <w:rsid w:val="00844C38"/>
    <w:rsid w:val="00851615"/>
    <w:rsid w:val="00853B33"/>
    <w:rsid w:val="00854CE3"/>
    <w:rsid w:val="00856B0C"/>
    <w:rsid w:val="00856DB0"/>
    <w:rsid w:val="0086018D"/>
    <w:rsid w:val="008605A5"/>
    <w:rsid w:val="0086199D"/>
    <w:rsid w:val="00863500"/>
    <w:rsid w:val="008640D3"/>
    <w:rsid w:val="00864530"/>
    <w:rsid w:val="00864F39"/>
    <w:rsid w:val="00865DAB"/>
    <w:rsid w:val="00866116"/>
    <w:rsid w:val="00871170"/>
    <w:rsid w:val="00871498"/>
    <w:rsid w:val="00873993"/>
    <w:rsid w:val="008770F2"/>
    <w:rsid w:val="00880E32"/>
    <w:rsid w:val="00881686"/>
    <w:rsid w:val="0089252D"/>
    <w:rsid w:val="00892CFA"/>
    <w:rsid w:val="00896591"/>
    <w:rsid w:val="00897059"/>
    <w:rsid w:val="008A72D6"/>
    <w:rsid w:val="008B2847"/>
    <w:rsid w:val="008B4DDE"/>
    <w:rsid w:val="008B62B2"/>
    <w:rsid w:val="008C3753"/>
    <w:rsid w:val="008C4E35"/>
    <w:rsid w:val="008C7EA4"/>
    <w:rsid w:val="008D3059"/>
    <w:rsid w:val="008D4164"/>
    <w:rsid w:val="008D67D5"/>
    <w:rsid w:val="008D7EC0"/>
    <w:rsid w:val="008E005C"/>
    <w:rsid w:val="008E2645"/>
    <w:rsid w:val="008E3853"/>
    <w:rsid w:val="008E3968"/>
    <w:rsid w:val="008E56FB"/>
    <w:rsid w:val="008E5E0C"/>
    <w:rsid w:val="008E7AD3"/>
    <w:rsid w:val="008F07DA"/>
    <w:rsid w:val="008F0BC5"/>
    <w:rsid w:val="008F71FD"/>
    <w:rsid w:val="008F74F9"/>
    <w:rsid w:val="009050B0"/>
    <w:rsid w:val="0090758E"/>
    <w:rsid w:val="00910B47"/>
    <w:rsid w:val="00912FAB"/>
    <w:rsid w:val="00913466"/>
    <w:rsid w:val="009134BB"/>
    <w:rsid w:val="009147EA"/>
    <w:rsid w:val="00914E49"/>
    <w:rsid w:val="00915F4E"/>
    <w:rsid w:val="0091672D"/>
    <w:rsid w:val="00920536"/>
    <w:rsid w:val="00922C55"/>
    <w:rsid w:val="00922CBD"/>
    <w:rsid w:val="009234AF"/>
    <w:rsid w:val="00923CA1"/>
    <w:rsid w:val="009242D3"/>
    <w:rsid w:val="00926B2C"/>
    <w:rsid w:val="009311E6"/>
    <w:rsid w:val="00932D77"/>
    <w:rsid w:val="00934A57"/>
    <w:rsid w:val="009356C4"/>
    <w:rsid w:val="009372EA"/>
    <w:rsid w:val="0094075C"/>
    <w:rsid w:val="00940780"/>
    <w:rsid w:val="00943D5D"/>
    <w:rsid w:val="00944A51"/>
    <w:rsid w:val="00944D5A"/>
    <w:rsid w:val="009457EC"/>
    <w:rsid w:val="00946C3B"/>
    <w:rsid w:val="00947520"/>
    <w:rsid w:val="00947A86"/>
    <w:rsid w:val="00947F70"/>
    <w:rsid w:val="00957645"/>
    <w:rsid w:val="0096597C"/>
    <w:rsid w:val="00965ED7"/>
    <w:rsid w:val="00970365"/>
    <w:rsid w:val="009747EB"/>
    <w:rsid w:val="00975649"/>
    <w:rsid w:val="00976D23"/>
    <w:rsid w:val="009774DA"/>
    <w:rsid w:val="009820DF"/>
    <w:rsid w:val="00982967"/>
    <w:rsid w:val="009865C2"/>
    <w:rsid w:val="0099532D"/>
    <w:rsid w:val="009956B8"/>
    <w:rsid w:val="00995E6E"/>
    <w:rsid w:val="00996963"/>
    <w:rsid w:val="009974B3"/>
    <w:rsid w:val="009A0DA7"/>
    <w:rsid w:val="009A2C5D"/>
    <w:rsid w:val="009A38A6"/>
    <w:rsid w:val="009B11DB"/>
    <w:rsid w:val="009B6B20"/>
    <w:rsid w:val="009C0434"/>
    <w:rsid w:val="009C0BA7"/>
    <w:rsid w:val="009C5D59"/>
    <w:rsid w:val="009C6195"/>
    <w:rsid w:val="009D214F"/>
    <w:rsid w:val="009D24B7"/>
    <w:rsid w:val="009D2BE9"/>
    <w:rsid w:val="009D2D0A"/>
    <w:rsid w:val="009D70D1"/>
    <w:rsid w:val="009E00AE"/>
    <w:rsid w:val="009E3FB7"/>
    <w:rsid w:val="009E580F"/>
    <w:rsid w:val="009F1794"/>
    <w:rsid w:val="009F2A5A"/>
    <w:rsid w:val="009F2D43"/>
    <w:rsid w:val="009F5C5D"/>
    <w:rsid w:val="009F5F64"/>
    <w:rsid w:val="009F7247"/>
    <w:rsid w:val="009F7A5A"/>
    <w:rsid w:val="00A0007F"/>
    <w:rsid w:val="00A0267A"/>
    <w:rsid w:val="00A06173"/>
    <w:rsid w:val="00A079DC"/>
    <w:rsid w:val="00A11AA4"/>
    <w:rsid w:val="00A133B3"/>
    <w:rsid w:val="00A1348F"/>
    <w:rsid w:val="00A13808"/>
    <w:rsid w:val="00A1402C"/>
    <w:rsid w:val="00A14232"/>
    <w:rsid w:val="00A2487B"/>
    <w:rsid w:val="00A2545A"/>
    <w:rsid w:val="00A25A5A"/>
    <w:rsid w:val="00A25ABD"/>
    <w:rsid w:val="00A27281"/>
    <w:rsid w:val="00A3013E"/>
    <w:rsid w:val="00A338A0"/>
    <w:rsid w:val="00A33FD4"/>
    <w:rsid w:val="00A36A24"/>
    <w:rsid w:val="00A37785"/>
    <w:rsid w:val="00A37B4E"/>
    <w:rsid w:val="00A4257C"/>
    <w:rsid w:val="00A427DD"/>
    <w:rsid w:val="00A4281F"/>
    <w:rsid w:val="00A428E2"/>
    <w:rsid w:val="00A43306"/>
    <w:rsid w:val="00A43ED0"/>
    <w:rsid w:val="00A44050"/>
    <w:rsid w:val="00A47530"/>
    <w:rsid w:val="00A52BDE"/>
    <w:rsid w:val="00A53017"/>
    <w:rsid w:val="00A5405D"/>
    <w:rsid w:val="00A54AF7"/>
    <w:rsid w:val="00A55BC5"/>
    <w:rsid w:val="00A60EB6"/>
    <w:rsid w:val="00A61D8E"/>
    <w:rsid w:val="00A626A4"/>
    <w:rsid w:val="00A631C7"/>
    <w:rsid w:val="00A727F4"/>
    <w:rsid w:val="00A73733"/>
    <w:rsid w:val="00A75649"/>
    <w:rsid w:val="00A81C12"/>
    <w:rsid w:val="00A81E37"/>
    <w:rsid w:val="00A83E76"/>
    <w:rsid w:val="00A85762"/>
    <w:rsid w:val="00A9162C"/>
    <w:rsid w:val="00A91A1E"/>
    <w:rsid w:val="00A926CE"/>
    <w:rsid w:val="00A93B1D"/>
    <w:rsid w:val="00A950A3"/>
    <w:rsid w:val="00A97E35"/>
    <w:rsid w:val="00AA0C7C"/>
    <w:rsid w:val="00AA10EC"/>
    <w:rsid w:val="00AA1D92"/>
    <w:rsid w:val="00AA1DBF"/>
    <w:rsid w:val="00AA6CB9"/>
    <w:rsid w:val="00AA704D"/>
    <w:rsid w:val="00AB21B9"/>
    <w:rsid w:val="00AB67B3"/>
    <w:rsid w:val="00AC36F1"/>
    <w:rsid w:val="00AC3CCA"/>
    <w:rsid w:val="00AC5E57"/>
    <w:rsid w:val="00AC7B8A"/>
    <w:rsid w:val="00AD1BCC"/>
    <w:rsid w:val="00AD60B1"/>
    <w:rsid w:val="00AD6A60"/>
    <w:rsid w:val="00AE0F48"/>
    <w:rsid w:val="00AE36B3"/>
    <w:rsid w:val="00AE6B20"/>
    <w:rsid w:val="00AE7289"/>
    <w:rsid w:val="00AF3028"/>
    <w:rsid w:val="00AF5F74"/>
    <w:rsid w:val="00AF7734"/>
    <w:rsid w:val="00B02737"/>
    <w:rsid w:val="00B0301D"/>
    <w:rsid w:val="00B037CB"/>
    <w:rsid w:val="00B0696B"/>
    <w:rsid w:val="00B102E8"/>
    <w:rsid w:val="00B117C5"/>
    <w:rsid w:val="00B13D2A"/>
    <w:rsid w:val="00B17D97"/>
    <w:rsid w:val="00B23CD5"/>
    <w:rsid w:val="00B2448D"/>
    <w:rsid w:val="00B2497F"/>
    <w:rsid w:val="00B25490"/>
    <w:rsid w:val="00B36032"/>
    <w:rsid w:val="00B3709B"/>
    <w:rsid w:val="00B4110F"/>
    <w:rsid w:val="00B42773"/>
    <w:rsid w:val="00B42C61"/>
    <w:rsid w:val="00B454A5"/>
    <w:rsid w:val="00B46191"/>
    <w:rsid w:val="00B50EC9"/>
    <w:rsid w:val="00B51848"/>
    <w:rsid w:val="00B51995"/>
    <w:rsid w:val="00B5298B"/>
    <w:rsid w:val="00B5387E"/>
    <w:rsid w:val="00B55411"/>
    <w:rsid w:val="00B5656E"/>
    <w:rsid w:val="00B60FCE"/>
    <w:rsid w:val="00B615DD"/>
    <w:rsid w:val="00B644D6"/>
    <w:rsid w:val="00B66D4B"/>
    <w:rsid w:val="00B66EA4"/>
    <w:rsid w:val="00B710D4"/>
    <w:rsid w:val="00B718F5"/>
    <w:rsid w:val="00B738CB"/>
    <w:rsid w:val="00B74E07"/>
    <w:rsid w:val="00B7641F"/>
    <w:rsid w:val="00B804B2"/>
    <w:rsid w:val="00B82AB3"/>
    <w:rsid w:val="00B82D99"/>
    <w:rsid w:val="00B83C11"/>
    <w:rsid w:val="00B85ED3"/>
    <w:rsid w:val="00B86F7A"/>
    <w:rsid w:val="00B91CA9"/>
    <w:rsid w:val="00B92FEF"/>
    <w:rsid w:val="00B95577"/>
    <w:rsid w:val="00BA13DE"/>
    <w:rsid w:val="00BA16C9"/>
    <w:rsid w:val="00BA1BFC"/>
    <w:rsid w:val="00BA2018"/>
    <w:rsid w:val="00BA3B19"/>
    <w:rsid w:val="00BA4031"/>
    <w:rsid w:val="00BA6811"/>
    <w:rsid w:val="00BB1024"/>
    <w:rsid w:val="00BB79AB"/>
    <w:rsid w:val="00BC2F80"/>
    <w:rsid w:val="00BC3044"/>
    <w:rsid w:val="00BC3C5E"/>
    <w:rsid w:val="00BC45BB"/>
    <w:rsid w:val="00BC6F5E"/>
    <w:rsid w:val="00BD0B3F"/>
    <w:rsid w:val="00BD5CDC"/>
    <w:rsid w:val="00BE1127"/>
    <w:rsid w:val="00BE1E57"/>
    <w:rsid w:val="00BF24B8"/>
    <w:rsid w:val="00BF3EEE"/>
    <w:rsid w:val="00BF4D24"/>
    <w:rsid w:val="00BF59E7"/>
    <w:rsid w:val="00BF5F97"/>
    <w:rsid w:val="00C018C1"/>
    <w:rsid w:val="00C04847"/>
    <w:rsid w:val="00C055DA"/>
    <w:rsid w:val="00C05DF0"/>
    <w:rsid w:val="00C06AEA"/>
    <w:rsid w:val="00C06DE4"/>
    <w:rsid w:val="00C1377E"/>
    <w:rsid w:val="00C17C65"/>
    <w:rsid w:val="00C2283C"/>
    <w:rsid w:val="00C25EDF"/>
    <w:rsid w:val="00C25FCB"/>
    <w:rsid w:val="00C26FD0"/>
    <w:rsid w:val="00C27E14"/>
    <w:rsid w:val="00C3000A"/>
    <w:rsid w:val="00C32339"/>
    <w:rsid w:val="00C3350D"/>
    <w:rsid w:val="00C35B78"/>
    <w:rsid w:val="00C35E89"/>
    <w:rsid w:val="00C3625F"/>
    <w:rsid w:val="00C4191A"/>
    <w:rsid w:val="00C43A11"/>
    <w:rsid w:val="00C457C0"/>
    <w:rsid w:val="00C567E3"/>
    <w:rsid w:val="00C570D5"/>
    <w:rsid w:val="00C63861"/>
    <w:rsid w:val="00C64A83"/>
    <w:rsid w:val="00C66222"/>
    <w:rsid w:val="00C677E1"/>
    <w:rsid w:val="00C77514"/>
    <w:rsid w:val="00C776FA"/>
    <w:rsid w:val="00C80133"/>
    <w:rsid w:val="00C8037A"/>
    <w:rsid w:val="00C803AA"/>
    <w:rsid w:val="00C8353D"/>
    <w:rsid w:val="00C8520D"/>
    <w:rsid w:val="00C862CE"/>
    <w:rsid w:val="00C91142"/>
    <w:rsid w:val="00C911FF"/>
    <w:rsid w:val="00C95414"/>
    <w:rsid w:val="00C972F2"/>
    <w:rsid w:val="00CA21EC"/>
    <w:rsid w:val="00CA22F5"/>
    <w:rsid w:val="00CA3989"/>
    <w:rsid w:val="00CA47FA"/>
    <w:rsid w:val="00CA5AE3"/>
    <w:rsid w:val="00CC2AD5"/>
    <w:rsid w:val="00CC3604"/>
    <w:rsid w:val="00CC3AE2"/>
    <w:rsid w:val="00CC50A4"/>
    <w:rsid w:val="00CC6323"/>
    <w:rsid w:val="00CD0D0C"/>
    <w:rsid w:val="00CD3563"/>
    <w:rsid w:val="00CD3C80"/>
    <w:rsid w:val="00CD6FE3"/>
    <w:rsid w:val="00CD7DBB"/>
    <w:rsid w:val="00CE01B4"/>
    <w:rsid w:val="00CE03A7"/>
    <w:rsid w:val="00CE17CF"/>
    <w:rsid w:val="00CE1CE3"/>
    <w:rsid w:val="00CE5B81"/>
    <w:rsid w:val="00CE5BCF"/>
    <w:rsid w:val="00CE667D"/>
    <w:rsid w:val="00CE682E"/>
    <w:rsid w:val="00CE7F43"/>
    <w:rsid w:val="00CF1B33"/>
    <w:rsid w:val="00CF1E7D"/>
    <w:rsid w:val="00CF3009"/>
    <w:rsid w:val="00CF31F0"/>
    <w:rsid w:val="00CF421F"/>
    <w:rsid w:val="00CF4258"/>
    <w:rsid w:val="00CF585E"/>
    <w:rsid w:val="00CF658C"/>
    <w:rsid w:val="00CF7F1C"/>
    <w:rsid w:val="00D009DB"/>
    <w:rsid w:val="00D015D8"/>
    <w:rsid w:val="00D02460"/>
    <w:rsid w:val="00D031C5"/>
    <w:rsid w:val="00D04DF2"/>
    <w:rsid w:val="00D05316"/>
    <w:rsid w:val="00D1181D"/>
    <w:rsid w:val="00D11AC3"/>
    <w:rsid w:val="00D13E6D"/>
    <w:rsid w:val="00D1467D"/>
    <w:rsid w:val="00D15793"/>
    <w:rsid w:val="00D17E38"/>
    <w:rsid w:val="00D200DD"/>
    <w:rsid w:val="00D2107D"/>
    <w:rsid w:val="00D22EE1"/>
    <w:rsid w:val="00D257CC"/>
    <w:rsid w:val="00D27663"/>
    <w:rsid w:val="00D33D1E"/>
    <w:rsid w:val="00D33DEF"/>
    <w:rsid w:val="00D349E6"/>
    <w:rsid w:val="00D37083"/>
    <w:rsid w:val="00D3726C"/>
    <w:rsid w:val="00D40073"/>
    <w:rsid w:val="00D40897"/>
    <w:rsid w:val="00D4116D"/>
    <w:rsid w:val="00D413DA"/>
    <w:rsid w:val="00D43340"/>
    <w:rsid w:val="00D46520"/>
    <w:rsid w:val="00D47386"/>
    <w:rsid w:val="00D47718"/>
    <w:rsid w:val="00D50613"/>
    <w:rsid w:val="00D5163A"/>
    <w:rsid w:val="00D5278D"/>
    <w:rsid w:val="00D53BD7"/>
    <w:rsid w:val="00D5450D"/>
    <w:rsid w:val="00D557EE"/>
    <w:rsid w:val="00D57896"/>
    <w:rsid w:val="00D62AE7"/>
    <w:rsid w:val="00D632F6"/>
    <w:rsid w:val="00D63414"/>
    <w:rsid w:val="00D636A9"/>
    <w:rsid w:val="00D65828"/>
    <w:rsid w:val="00D66C70"/>
    <w:rsid w:val="00D70187"/>
    <w:rsid w:val="00D714D6"/>
    <w:rsid w:val="00D71D22"/>
    <w:rsid w:val="00D74CBE"/>
    <w:rsid w:val="00D77011"/>
    <w:rsid w:val="00D80B54"/>
    <w:rsid w:val="00D822F3"/>
    <w:rsid w:val="00D82711"/>
    <w:rsid w:val="00D82EBB"/>
    <w:rsid w:val="00D83702"/>
    <w:rsid w:val="00D92400"/>
    <w:rsid w:val="00D92C0E"/>
    <w:rsid w:val="00D93EE6"/>
    <w:rsid w:val="00DA0E0B"/>
    <w:rsid w:val="00DA149C"/>
    <w:rsid w:val="00DA372A"/>
    <w:rsid w:val="00DA3BDB"/>
    <w:rsid w:val="00DA4454"/>
    <w:rsid w:val="00DA5A5B"/>
    <w:rsid w:val="00DA750B"/>
    <w:rsid w:val="00DB210C"/>
    <w:rsid w:val="00DB2BB8"/>
    <w:rsid w:val="00DB6756"/>
    <w:rsid w:val="00DB6F23"/>
    <w:rsid w:val="00DC4D16"/>
    <w:rsid w:val="00DD0AA6"/>
    <w:rsid w:val="00DD30D9"/>
    <w:rsid w:val="00DD4186"/>
    <w:rsid w:val="00DD520D"/>
    <w:rsid w:val="00DD6779"/>
    <w:rsid w:val="00DE2682"/>
    <w:rsid w:val="00DE3415"/>
    <w:rsid w:val="00DE7FA3"/>
    <w:rsid w:val="00DF0C96"/>
    <w:rsid w:val="00E01534"/>
    <w:rsid w:val="00E01E35"/>
    <w:rsid w:val="00E05DDC"/>
    <w:rsid w:val="00E06FCB"/>
    <w:rsid w:val="00E07465"/>
    <w:rsid w:val="00E139B7"/>
    <w:rsid w:val="00E1420F"/>
    <w:rsid w:val="00E20A0B"/>
    <w:rsid w:val="00E21E98"/>
    <w:rsid w:val="00E23B3C"/>
    <w:rsid w:val="00E26552"/>
    <w:rsid w:val="00E27C1C"/>
    <w:rsid w:val="00E30340"/>
    <w:rsid w:val="00E303A2"/>
    <w:rsid w:val="00E41705"/>
    <w:rsid w:val="00E43E9D"/>
    <w:rsid w:val="00E44E21"/>
    <w:rsid w:val="00E46428"/>
    <w:rsid w:val="00E505CD"/>
    <w:rsid w:val="00E50842"/>
    <w:rsid w:val="00E51034"/>
    <w:rsid w:val="00E60862"/>
    <w:rsid w:val="00E60A5D"/>
    <w:rsid w:val="00E610F4"/>
    <w:rsid w:val="00E62005"/>
    <w:rsid w:val="00E62C5A"/>
    <w:rsid w:val="00E65192"/>
    <w:rsid w:val="00E659C1"/>
    <w:rsid w:val="00E674E7"/>
    <w:rsid w:val="00E760BA"/>
    <w:rsid w:val="00E776C0"/>
    <w:rsid w:val="00E80FE7"/>
    <w:rsid w:val="00E8308D"/>
    <w:rsid w:val="00E84BCA"/>
    <w:rsid w:val="00E8525A"/>
    <w:rsid w:val="00E91F29"/>
    <w:rsid w:val="00E9327F"/>
    <w:rsid w:val="00E933F9"/>
    <w:rsid w:val="00E950C7"/>
    <w:rsid w:val="00E95112"/>
    <w:rsid w:val="00E9545B"/>
    <w:rsid w:val="00E96AFD"/>
    <w:rsid w:val="00EA0EE8"/>
    <w:rsid w:val="00EB4223"/>
    <w:rsid w:val="00EB604D"/>
    <w:rsid w:val="00EB6136"/>
    <w:rsid w:val="00EB72DE"/>
    <w:rsid w:val="00EC7238"/>
    <w:rsid w:val="00ED1701"/>
    <w:rsid w:val="00ED24BD"/>
    <w:rsid w:val="00ED27AF"/>
    <w:rsid w:val="00ED3343"/>
    <w:rsid w:val="00ED6E08"/>
    <w:rsid w:val="00EE1591"/>
    <w:rsid w:val="00EE5609"/>
    <w:rsid w:val="00EE5EBD"/>
    <w:rsid w:val="00EE64EC"/>
    <w:rsid w:val="00EF2515"/>
    <w:rsid w:val="00EF39E6"/>
    <w:rsid w:val="00EF6BC1"/>
    <w:rsid w:val="00EF6F54"/>
    <w:rsid w:val="00F00491"/>
    <w:rsid w:val="00F01FA2"/>
    <w:rsid w:val="00F023E1"/>
    <w:rsid w:val="00F043DA"/>
    <w:rsid w:val="00F0456D"/>
    <w:rsid w:val="00F05264"/>
    <w:rsid w:val="00F05C95"/>
    <w:rsid w:val="00F0696B"/>
    <w:rsid w:val="00F102EC"/>
    <w:rsid w:val="00F129C1"/>
    <w:rsid w:val="00F12C66"/>
    <w:rsid w:val="00F13045"/>
    <w:rsid w:val="00F13959"/>
    <w:rsid w:val="00F13D50"/>
    <w:rsid w:val="00F147BA"/>
    <w:rsid w:val="00F15FD0"/>
    <w:rsid w:val="00F16242"/>
    <w:rsid w:val="00F16559"/>
    <w:rsid w:val="00F21104"/>
    <w:rsid w:val="00F2250F"/>
    <w:rsid w:val="00F228D4"/>
    <w:rsid w:val="00F22E88"/>
    <w:rsid w:val="00F233BF"/>
    <w:rsid w:val="00F239C1"/>
    <w:rsid w:val="00F24043"/>
    <w:rsid w:val="00F26D0A"/>
    <w:rsid w:val="00F30BB7"/>
    <w:rsid w:val="00F321D5"/>
    <w:rsid w:val="00F323A4"/>
    <w:rsid w:val="00F329F9"/>
    <w:rsid w:val="00F33ABA"/>
    <w:rsid w:val="00F406CB"/>
    <w:rsid w:val="00F41074"/>
    <w:rsid w:val="00F43187"/>
    <w:rsid w:val="00F4358F"/>
    <w:rsid w:val="00F51062"/>
    <w:rsid w:val="00F51289"/>
    <w:rsid w:val="00F52CB4"/>
    <w:rsid w:val="00F54D9A"/>
    <w:rsid w:val="00F56DFF"/>
    <w:rsid w:val="00F578DA"/>
    <w:rsid w:val="00F614A7"/>
    <w:rsid w:val="00F62F1F"/>
    <w:rsid w:val="00F638B0"/>
    <w:rsid w:val="00F649BE"/>
    <w:rsid w:val="00F66DC9"/>
    <w:rsid w:val="00F66EE5"/>
    <w:rsid w:val="00F67C05"/>
    <w:rsid w:val="00F703DE"/>
    <w:rsid w:val="00F71114"/>
    <w:rsid w:val="00F72D37"/>
    <w:rsid w:val="00F73F98"/>
    <w:rsid w:val="00F775E2"/>
    <w:rsid w:val="00F84E0A"/>
    <w:rsid w:val="00F855DF"/>
    <w:rsid w:val="00F85C25"/>
    <w:rsid w:val="00F9036A"/>
    <w:rsid w:val="00F91282"/>
    <w:rsid w:val="00F91FE7"/>
    <w:rsid w:val="00F96571"/>
    <w:rsid w:val="00F979A4"/>
    <w:rsid w:val="00F97F13"/>
    <w:rsid w:val="00FA29C2"/>
    <w:rsid w:val="00FA336A"/>
    <w:rsid w:val="00FA3D36"/>
    <w:rsid w:val="00FA5A01"/>
    <w:rsid w:val="00FA7410"/>
    <w:rsid w:val="00FB2AB5"/>
    <w:rsid w:val="00FB6722"/>
    <w:rsid w:val="00FB6A81"/>
    <w:rsid w:val="00FC1E37"/>
    <w:rsid w:val="00FC33B1"/>
    <w:rsid w:val="00FC4C84"/>
    <w:rsid w:val="00FD232A"/>
    <w:rsid w:val="00FD7FF5"/>
    <w:rsid w:val="00FE0F98"/>
    <w:rsid w:val="00FE109E"/>
    <w:rsid w:val="00FE175F"/>
    <w:rsid w:val="00FE2816"/>
    <w:rsid w:val="00FE6278"/>
    <w:rsid w:val="00FE65E6"/>
    <w:rsid w:val="00FF0DCC"/>
    <w:rsid w:val="00FF1B3D"/>
    <w:rsid w:val="00FF607D"/>
    <w:rsid w:val="00FF7AC8"/>
    <w:rsid w:val="022B06E6"/>
    <w:rsid w:val="1FBD0516"/>
    <w:rsid w:val="2511489C"/>
    <w:rsid w:val="292383F4"/>
    <w:rsid w:val="35EDBDED"/>
    <w:rsid w:val="3889ACCA"/>
    <w:rsid w:val="4F19E854"/>
    <w:rsid w:val="58254FE3"/>
    <w:rsid w:val="7565AC3A"/>
    <w:rsid w:val="789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07BD"/>
  <w15:chartTrackingRefBased/>
  <w15:docId w15:val="{DF649EA6-E0AB-4600-87BB-4B08D613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9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39C1"/>
    <w:pPr>
      <w:spacing w:before="240" w:after="80"/>
      <w:jc w:val="both"/>
      <w:outlineLvl w:val="0"/>
    </w:pPr>
    <w:rPr>
      <w:rFonts w:eastAsia="Calibri"/>
      <w:b/>
      <w:color w:val="0056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411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0D6"/>
    <w:pPr>
      <w:spacing w:before="100" w:beforeAutospacing="1" w:after="100" w:afterAutospacing="1"/>
    </w:pPr>
    <w:rPr>
      <w:rFonts w:ascii="Times New Roman" w:eastAsiaTheme="minorEastAsia" w:hAnsi="Times New Roman" w:cs="Times New Roman"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1E"/>
  </w:style>
  <w:style w:type="paragraph" w:styleId="Footer">
    <w:name w:val="footer"/>
    <w:basedOn w:val="Normal"/>
    <w:link w:val="FooterChar"/>
    <w:uiPriority w:val="99"/>
    <w:unhideWhenUsed/>
    <w:rsid w:val="00A9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1E"/>
  </w:style>
  <w:style w:type="paragraph" w:styleId="ListParagraph">
    <w:name w:val="List Paragraph"/>
    <w:basedOn w:val="Normal"/>
    <w:uiPriority w:val="34"/>
    <w:qFormat/>
    <w:rsid w:val="00F52C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718F5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A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A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70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058"/>
    <w:rPr>
      <w:color w:val="605E5C"/>
      <w:shd w:val="clear" w:color="auto" w:fill="E1DFDD"/>
    </w:rPr>
  </w:style>
  <w:style w:type="table" w:styleId="TableGrid">
    <w:name w:val="Table Grid"/>
    <w:basedOn w:val="TableNormal"/>
    <w:rsid w:val="003B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0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6848"/>
    <w:pPr>
      <w:widowControl w:val="0"/>
      <w:autoSpaceDE w:val="0"/>
      <w:autoSpaceDN w:val="0"/>
      <w:ind w:left="220"/>
    </w:pPr>
    <w:rPr>
      <w:rFonts w:ascii="Calibri" w:eastAsia="Calibri" w:hAnsi="Calibri" w:cs="Calibri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6848"/>
    <w:rPr>
      <w:rFonts w:ascii="Calibri" w:eastAsia="Calibri" w:hAnsi="Calibri" w:cs="Calibri"/>
      <w:color w:val="auto"/>
      <w:sz w:val="24"/>
      <w:szCs w:val="24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6EE5"/>
    <w:rPr>
      <w:color w:val="605E5C"/>
      <w:shd w:val="clear" w:color="auto" w:fill="E1DFDD"/>
    </w:rPr>
  </w:style>
  <w:style w:type="paragraph" w:customStyle="1" w:styleId="Default">
    <w:name w:val="Default"/>
    <w:rsid w:val="003B298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0B4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5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26A4"/>
    <w:rPr>
      <w:color w:val="954F72" w:themeColor="followedHyperlink"/>
      <w:u w:val="single"/>
    </w:rPr>
  </w:style>
  <w:style w:type="paragraph" w:styleId="Title">
    <w:name w:val="Title"/>
    <w:basedOn w:val="NormalWeb"/>
    <w:next w:val="Normal"/>
    <w:link w:val="TitleChar"/>
    <w:uiPriority w:val="10"/>
    <w:qFormat/>
    <w:rsid w:val="00844297"/>
    <w:pPr>
      <w:spacing w:before="0" w:beforeAutospacing="0" w:after="0" w:afterAutospacing="0"/>
      <w:jc w:val="right"/>
    </w:pPr>
    <w:rPr>
      <w:rFonts w:asciiTheme="minorHAnsi" w:eastAsiaTheme="majorEastAsia" w:hAnsiTheme="minorHAnsi" w:cstheme="minorHAnsi"/>
      <w:b/>
      <w:color w:val="0056AC"/>
      <w:kern w:val="2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44297"/>
    <w:rPr>
      <w:rFonts w:eastAsiaTheme="majorEastAsia"/>
      <w:b/>
      <w:bCs/>
      <w:color w:val="0056AC"/>
      <w:kern w:val="24"/>
      <w:sz w:val="40"/>
      <w:szCs w:val="40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844297"/>
    <w:pPr>
      <w:spacing w:before="0" w:beforeAutospacing="0" w:after="0" w:afterAutospacing="0"/>
      <w:jc w:val="right"/>
    </w:pPr>
    <w:rPr>
      <w:rFonts w:asciiTheme="minorHAnsi" w:eastAsiaTheme="majorEastAsia" w:hAnsiTheme="minorHAnsi" w:cstheme="minorHAnsi"/>
      <w:b/>
      <w:color w:val="0056AC"/>
      <w:kern w:val="2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44297"/>
    <w:rPr>
      <w:rFonts w:eastAsiaTheme="majorEastAsia"/>
      <w:b/>
      <w:bCs/>
      <w:color w:val="0056AC"/>
      <w:kern w:val="2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239C1"/>
    <w:rPr>
      <w:rFonts w:eastAsia="Calibri"/>
      <w:b/>
      <w:color w:val="0056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411"/>
    <w:rPr>
      <w:b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s.mn.gov/divisions/ecn/grants/Pages/default.aspx" TargetMode="External"/><Relationship Id="R4b5529c051fa4ea2" Type="http://schemas.microsoft.com/office/2016/09/relationships/commentsIds" Target="commentsIds.xml"/><Relationship Id="Rda7cdc4450f640f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h.m.roberts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mmb/employee-relations/labor-relations/labor/commissioners-pla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29BC3823EAA41BD8A9A8E831637A7" ma:contentTypeVersion="23" ma:contentTypeDescription="Create a new document." ma:contentTypeScope="" ma:versionID="dbd975d2e013585b73ef0b256ef08296">
  <xsd:schema xmlns:xsd="http://www.w3.org/2001/XMLSchema" xmlns:xs="http://www.w3.org/2001/XMLSchema" xmlns:p="http://schemas.microsoft.com/office/2006/metadata/properties" xmlns:ns1="http://schemas.microsoft.com/sharepoint/v3" xmlns:ns2="36023710-4f4b-4876-a818-9f3ab5eff0ac" xmlns:ns3="63b2cc75-6700-4b17-b0f0-2f5e7c7526ab" targetNamespace="http://schemas.microsoft.com/office/2006/metadata/properties" ma:root="true" ma:fieldsID="a295129b2281f5ac68eb0be18ae626a2" ns1:_="" ns2:_="" ns3:_="">
    <xsd:import namespace="http://schemas.microsoft.com/sharepoint/v3"/>
    <xsd:import namespace="36023710-4f4b-4876-a818-9f3ab5eff0ac"/>
    <xsd:import namespace="63b2cc75-6700-4b17-b0f0-2f5e7c7526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710-4f4b-4876-a818-9f3ab5eff0a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87093-bcf5-48d7-b546-2501e6e0c771}" ma:internalName="TaxCatchAll" ma:showField="CatchAllData" ma:web="36023710-4f4b-4876-a818-9f3ab5eff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2cc75-6700-4b17-b0f0-2f5e7c7526ab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default="" ma:fieldId="{c1504bb3-cee6-480a-955b-3d6760b87740}" ma:taxonomyMulti="true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default="" ma:fieldId="{52a28e79-b012-4159-8ff0-52b7d5042a75}" ma:taxonomyMulti="true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default="" ma:fieldId="{975b8405-8184-470a-bf92-17460eb73536}" ma:taxonomyMulti="true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default="" ma:fieldId="{80cc93eb-bea3-421a-b9f8-b396941645e3}" ma:taxonomyMulti="true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yHTField0 xmlns="63b2cc75-6700-4b17-b0f0-2f5e7c7526ab">
      <Terms xmlns="http://schemas.microsoft.com/office/infopath/2007/PartnerControls"/>
    </CityHTField0>
    <ResourceTypeHTField0 xmlns="63b2cc75-6700-4b17-b0f0-2f5e7c7526ab">
      <Terms xmlns="http://schemas.microsoft.com/office/infopath/2007/PartnerControls"/>
    </ResourceTypeHTField0>
    <AttributeHTField0 xmlns="63b2cc75-6700-4b17-b0f0-2f5e7c7526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DPSLanguageHTField0 xmlns="63b2cc75-6700-4b17-b0f0-2f5e7c7526ab">
      <Terms xmlns="http://schemas.microsoft.com/office/infopath/2007/PartnerControls"/>
    </DPSLanguageHTField0>
    <TaxKeywordTaxHTField xmlns="36023710-4f4b-4876-a818-9f3ab5eff0ac">
      <Terms xmlns="http://schemas.microsoft.com/office/infopath/2007/PartnerControls"/>
    </TaxKeywordTaxHTField>
    <CountyHTField0 xmlns="63b2cc75-6700-4b17-b0f0-2f5e7c7526ab">
      <Terms xmlns="http://schemas.microsoft.com/office/infopath/2007/PartnerControls"/>
    </CountyHTField0>
    <PersonaHTField0 xmlns="63b2cc75-6700-4b17-b0f0-2f5e7c7526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Responder</TermName>
          <TermId xmlns="http://schemas.microsoft.com/office/infopath/2007/PartnerControls">ea424b77-1024-47ae-8530-ece265ef550d</TermId>
        </TermInfo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36023710-4f4b-4876-a818-9f3ab5eff0ac">
      <Value>16</Value>
      <Value>23</Value>
      <Value>20</Value>
      <Value>2</Value>
      <Value>1</Value>
      <Value>19</Value>
    </TaxCatchAll>
    <DivisionHTField0 xmlns="63b2cc75-6700-4b17-b0f0-2f5e7c7526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Communication Networks</TermName>
          <TermId xmlns="http://schemas.microsoft.com/office/infopath/2007/PartnerControls">8512c63d-9bdd-47e9-8232-8a9f3c6b66a3</TermId>
        </TermInfo>
      </Terms>
    </DivisionHTField0>
    <ProgramHTField0 xmlns="63b2cc75-6700-4b17-b0f0-2f5e7c7526ab">
      <Terms xmlns="http://schemas.microsoft.com/office/infopath/2007/PartnerControls"/>
    </ProgramHTField0>
    <PublishingExpirationDate xmlns="http://schemas.microsoft.com/sharepoint/v3" xsi:nil="true"/>
    <PublishingStartDate xmlns="http://schemas.microsoft.com/sharepoint/v3" xsi:nil="true"/>
    <BoardandCommitteeHTField0 xmlns="63b2cc75-6700-4b17-b0f0-2f5e7c7526ab">
      <Terms xmlns="http://schemas.microsoft.com/office/infopath/2007/PartnerControls"/>
    </BoardandCommittee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USDnd</b:Tag>
    <b:SourceType>DocumentFromInternetSite</b:SourceType>
    <b:Guid>{DC26BD97-2F04-49E3-8479-24C8A20FC239}</b:Guid>
    <b:Title>Interoperability Continuum: A Tool for Improving Emergency Response Communications and Interoperability</b:Title>
    <b:Year>n.d.</b:Year>
    <b:Author>
      <b:Author>
        <b:NameList>
          <b:Person>
            <b:Last>U.S. Department of Homeland Security</b:Last>
            <b:First>Office</b:First>
            <b:Middle>of Emergency Communications (OEC)</b:Middle>
          </b:Person>
        </b:NameList>
      </b:Author>
    </b:Author>
    <b:URL>https://www.dhs.gov/sites/default/files/publications/interoperability_continuum_brochure_2_1.pdf</b:URL>
    <b:InternetSiteTitle>Interoperability </b:InternetSiteTitle>
    <b:RefOrder>1</b:RefOrder>
  </b:Source>
</b:Sources>
</file>

<file path=customXml/itemProps1.xml><?xml version="1.0" encoding="utf-8"?>
<ds:datastoreItem xmlns:ds="http://schemas.openxmlformats.org/officeDocument/2006/customXml" ds:itemID="{BDDF66F1-A950-4700-B006-95CCA9B8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DC1A2-43CD-4526-86BA-CE980E5A2B17}"/>
</file>

<file path=customXml/itemProps3.xml><?xml version="1.0" encoding="utf-8"?>
<ds:datastoreItem xmlns:ds="http://schemas.openxmlformats.org/officeDocument/2006/customXml" ds:itemID="{5A56D9B8-3D2E-4B04-BA94-A5F3C477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21A37-A337-4180-9E62-7D8EB661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Expense Authorization Request Form</dc:title>
  <dc:subject/>
  <dc:creator>Steven Tait</dc:creator>
  <cp:keywords/>
  <dc:description/>
  <cp:lastModifiedBy>Roberts, Rebeccah M (She/Her/Hers) (DPS)</cp:lastModifiedBy>
  <cp:revision>7</cp:revision>
  <cp:lastPrinted>2020-04-09T13:28:00Z</cp:lastPrinted>
  <dcterms:created xsi:type="dcterms:W3CDTF">2023-12-05T12:59:00Z</dcterms:created>
  <dcterms:modified xsi:type="dcterms:W3CDTF">2024-01-02T14:40:00Z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0x0101006E729BC3823EAA41BD8A9A8E831637A7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>16;#Emergency Responder|ea424b77-1024-47ae-8530-ece265ef550d;#19;#Government|c7148f23-0ca3-4cba-95ad-cdf08ff83f64;#23;#Law Enforcement|5a65649b-ba52-4370-b722-edb0b01858ac;#20;#Partner|3e30f7d2-da76-47aa-a77a-6f2d281d3342</vt:lpwstr>
  </property>
  <property fmtid="{D5CDD505-2E9C-101B-9397-08002B2CF9AE}" pid="7" name="City">
    <vt:lpwstr/>
  </property>
  <property fmtid="{D5CDD505-2E9C-101B-9397-08002B2CF9AE}" pid="8" name="Attribute">
    <vt:lpwstr>1;#Education|853407b7-e2d0-474c-b533-89174228734e</vt:lpwstr>
  </property>
  <property fmtid="{D5CDD505-2E9C-101B-9397-08002B2CF9AE}" pid="9" name="Resource Type">
    <vt:lpwstr/>
  </property>
  <property fmtid="{D5CDD505-2E9C-101B-9397-08002B2CF9AE}" pid="10" name="DPSLanguage">
    <vt:lpwstr/>
  </property>
  <property fmtid="{D5CDD505-2E9C-101B-9397-08002B2CF9AE}" pid="11" name="Division">
    <vt:lpwstr>2;#Emergency Communication Networks|8512c63d-9bdd-47e9-8232-8a9f3c6b66a3</vt:lpwstr>
  </property>
  <property fmtid="{D5CDD505-2E9C-101B-9397-08002B2CF9AE}" pid="12" name="Program">
    <vt:lpwstr/>
  </property>
</Properties>
</file>