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B5" w:rsidRPr="000F0518" w:rsidRDefault="006D7E0A" w:rsidP="006D7E0A">
      <w:pPr>
        <w:jc w:val="center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b/>
          <w:sz w:val="28"/>
          <w:szCs w:val="24"/>
        </w:rPr>
        <w:t xml:space="preserve">Pedestrian Talking Points </w:t>
      </w:r>
    </w:p>
    <w:p w:rsidR="006D7E0A" w:rsidRPr="000F0518" w:rsidRDefault="006D7E0A" w:rsidP="00D40AB5">
      <w:pPr>
        <w:rPr>
          <w:rFonts w:asciiTheme="minorHAnsi" w:hAnsiTheme="minorHAnsi"/>
          <w:sz w:val="28"/>
          <w:szCs w:val="24"/>
        </w:rPr>
      </w:pPr>
    </w:p>
    <w:p w:rsidR="00D40AB5" w:rsidRPr="000F0518" w:rsidRDefault="006D7E0A" w:rsidP="00D40AB5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b/>
          <w:sz w:val="28"/>
          <w:szCs w:val="24"/>
        </w:rPr>
        <w:t xml:space="preserve">Key Messages </w:t>
      </w:r>
      <w:bookmarkStart w:id="0" w:name="_GoBack"/>
      <w:bookmarkEnd w:id="0"/>
    </w:p>
    <w:p w:rsidR="00D40AB5" w:rsidRPr="000F0518" w:rsidRDefault="00D40AB5" w:rsidP="00D40AB5">
      <w:pPr>
        <w:rPr>
          <w:rFonts w:asciiTheme="minorHAnsi" w:hAnsiTheme="minorHAnsi"/>
          <w:sz w:val="28"/>
          <w:szCs w:val="24"/>
        </w:rPr>
      </w:pPr>
    </w:p>
    <w:p w:rsidR="006D7E0A" w:rsidRPr="000F0518" w:rsidRDefault="006D7E0A" w:rsidP="006D7E0A">
      <w:pPr>
        <w:pStyle w:val="BodyText"/>
        <w:numPr>
          <w:ilvl w:val="0"/>
          <w:numId w:val="14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b/>
          <w:sz w:val="28"/>
          <w:szCs w:val="24"/>
        </w:rPr>
        <w:t>Pedestrian involved traffic crashes remain a serious public safety issue.</w:t>
      </w:r>
    </w:p>
    <w:p w:rsidR="00456489" w:rsidRPr="000F0518" w:rsidRDefault="006D7E0A" w:rsidP="006D7E0A">
      <w:pPr>
        <w:pStyle w:val="BodyText"/>
        <w:numPr>
          <w:ilvl w:val="0"/>
          <w:numId w:val="16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>From 2</w:t>
      </w:r>
      <w:r w:rsidR="007A372B" w:rsidRPr="000F0518">
        <w:rPr>
          <w:rFonts w:asciiTheme="minorHAnsi" w:hAnsiTheme="minorHAnsi"/>
          <w:sz w:val="28"/>
          <w:szCs w:val="24"/>
        </w:rPr>
        <w:t>01</w:t>
      </w:r>
      <w:r w:rsidR="00DF3323">
        <w:rPr>
          <w:rFonts w:asciiTheme="minorHAnsi" w:hAnsiTheme="minorHAnsi"/>
          <w:sz w:val="28"/>
          <w:szCs w:val="24"/>
        </w:rPr>
        <w:t>5</w:t>
      </w:r>
      <w:r w:rsidR="007A372B" w:rsidRPr="000F0518">
        <w:rPr>
          <w:rFonts w:asciiTheme="minorHAnsi" w:hAnsiTheme="minorHAnsi"/>
          <w:sz w:val="28"/>
          <w:szCs w:val="24"/>
        </w:rPr>
        <w:t>-201</w:t>
      </w:r>
      <w:r w:rsidR="00DF3323">
        <w:rPr>
          <w:rFonts w:asciiTheme="minorHAnsi" w:hAnsiTheme="minorHAnsi"/>
          <w:sz w:val="28"/>
          <w:szCs w:val="24"/>
        </w:rPr>
        <w:t>9</w:t>
      </w:r>
      <w:r w:rsidRPr="000F0518">
        <w:rPr>
          <w:rFonts w:asciiTheme="minorHAnsi" w:hAnsiTheme="minorHAnsi"/>
          <w:sz w:val="28"/>
          <w:szCs w:val="24"/>
        </w:rPr>
        <w:t xml:space="preserve">, </w:t>
      </w:r>
      <w:r w:rsidR="00DF3323">
        <w:rPr>
          <w:rFonts w:asciiTheme="minorHAnsi" w:hAnsiTheme="minorHAnsi"/>
          <w:sz w:val="28"/>
          <w:szCs w:val="24"/>
        </w:rPr>
        <w:t>238</w:t>
      </w:r>
      <w:r w:rsidR="00AA26C7" w:rsidRPr="000F0518">
        <w:rPr>
          <w:rFonts w:asciiTheme="minorHAnsi" w:hAnsiTheme="minorHAnsi"/>
          <w:sz w:val="28"/>
          <w:szCs w:val="24"/>
        </w:rPr>
        <w:t xml:space="preserve"> pedestrians were killed in Minnesota</w:t>
      </w:r>
      <w:r w:rsidR="00DF3323">
        <w:rPr>
          <w:rFonts w:asciiTheme="minorHAnsi" w:hAnsiTheme="minorHAnsi"/>
          <w:sz w:val="28"/>
          <w:szCs w:val="24"/>
        </w:rPr>
        <w:t xml:space="preserve"> making up 12</w:t>
      </w:r>
      <w:r w:rsidR="00C70A91">
        <w:rPr>
          <w:rFonts w:asciiTheme="minorHAnsi" w:hAnsiTheme="minorHAnsi"/>
          <w:sz w:val="28"/>
          <w:szCs w:val="24"/>
        </w:rPr>
        <w:t xml:space="preserve"> </w:t>
      </w:r>
      <w:r w:rsidR="00F4451C" w:rsidRPr="000F0518">
        <w:rPr>
          <w:rFonts w:asciiTheme="minorHAnsi" w:hAnsiTheme="minorHAnsi"/>
          <w:sz w:val="28"/>
          <w:szCs w:val="24"/>
        </w:rPr>
        <w:t xml:space="preserve">percent of all </w:t>
      </w:r>
      <w:r w:rsidR="00AA26C7" w:rsidRPr="000F0518">
        <w:rPr>
          <w:rFonts w:asciiTheme="minorHAnsi" w:hAnsiTheme="minorHAnsi"/>
          <w:sz w:val="28"/>
          <w:szCs w:val="24"/>
        </w:rPr>
        <w:t xml:space="preserve">traffic </w:t>
      </w:r>
      <w:r w:rsidR="00F4451C" w:rsidRPr="000F0518">
        <w:rPr>
          <w:rFonts w:asciiTheme="minorHAnsi" w:hAnsiTheme="minorHAnsi"/>
          <w:sz w:val="28"/>
          <w:szCs w:val="24"/>
        </w:rPr>
        <w:t>deaths.</w:t>
      </w:r>
    </w:p>
    <w:p w:rsidR="006D7E0A" w:rsidRPr="000F0518" w:rsidRDefault="00DF3323" w:rsidP="006D7E0A">
      <w:pPr>
        <w:pStyle w:val="BodyText"/>
        <w:numPr>
          <w:ilvl w:val="1"/>
          <w:numId w:val="16"/>
        </w:numPr>
        <w:spacing w:after="0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63</w:t>
      </w:r>
      <w:r w:rsidR="00FF0522" w:rsidRPr="000F0518">
        <w:rPr>
          <w:rFonts w:asciiTheme="minorHAnsi" w:hAnsiTheme="minorHAnsi"/>
          <w:sz w:val="28"/>
          <w:szCs w:val="24"/>
        </w:rPr>
        <w:t xml:space="preserve"> </w:t>
      </w:r>
      <w:r w:rsidR="00AA26C7" w:rsidRPr="000F0518">
        <w:rPr>
          <w:rFonts w:asciiTheme="minorHAnsi" w:hAnsiTheme="minorHAnsi"/>
          <w:sz w:val="28"/>
          <w:szCs w:val="24"/>
        </w:rPr>
        <w:t>percent of the pedestrians killed were males</w:t>
      </w:r>
      <w:r w:rsidR="00F4451C" w:rsidRPr="000F0518">
        <w:rPr>
          <w:rFonts w:asciiTheme="minorHAnsi" w:hAnsiTheme="minorHAnsi"/>
          <w:sz w:val="28"/>
          <w:szCs w:val="24"/>
        </w:rPr>
        <w:t>.</w:t>
      </w:r>
    </w:p>
    <w:p w:rsidR="006D7E0A" w:rsidRPr="000F0518" w:rsidRDefault="00FF2175" w:rsidP="006D7E0A">
      <w:pPr>
        <w:pStyle w:val="BodyText"/>
        <w:numPr>
          <w:ilvl w:val="1"/>
          <w:numId w:val="16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>3</w:t>
      </w:r>
      <w:r w:rsidR="00DF3323">
        <w:rPr>
          <w:rFonts w:asciiTheme="minorHAnsi" w:hAnsiTheme="minorHAnsi"/>
          <w:sz w:val="28"/>
          <w:szCs w:val="24"/>
        </w:rPr>
        <w:t>2</w:t>
      </w:r>
      <w:r w:rsidR="00AA26C7" w:rsidRPr="000F0518">
        <w:rPr>
          <w:rFonts w:asciiTheme="minorHAnsi" w:hAnsiTheme="minorHAnsi"/>
          <w:sz w:val="28"/>
          <w:szCs w:val="24"/>
        </w:rPr>
        <w:t xml:space="preserve"> percent of the pedestrians killed </w:t>
      </w:r>
      <w:r w:rsidR="00456489" w:rsidRPr="000F0518">
        <w:rPr>
          <w:rFonts w:asciiTheme="minorHAnsi" w:hAnsiTheme="minorHAnsi"/>
          <w:sz w:val="28"/>
          <w:szCs w:val="24"/>
        </w:rPr>
        <w:t>were known to be drinking</w:t>
      </w:r>
      <w:r w:rsidR="00F4451C" w:rsidRPr="000F0518">
        <w:rPr>
          <w:rFonts w:asciiTheme="minorHAnsi" w:hAnsiTheme="minorHAnsi"/>
          <w:sz w:val="28"/>
          <w:szCs w:val="24"/>
        </w:rPr>
        <w:t>.</w:t>
      </w:r>
    </w:p>
    <w:p w:rsidR="00F4451C" w:rsidRPr="00DF3323" w:rsidRDefault="005A4430" w:rsidP="00DF3323">
      <w:pPr>
        <w:pStyle w:val="BodyText"/>
        <w:numPr>
          <w:ilvl w:val="1"/>
          <w:numId w:val="16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>October</w:t>
      </w:r>
      <w:r w:rsidR="00F4451C" w:rsidRPr="000F0518">
        <w:rPr>
          <w:rFonts w:asciiTheme="minorHAnsi" w:hAnsiTheme="minorHAnsi"/>
          <w:sz w:val="28"/>
          <w:szCs w:val="24"/>
        </w:rPr>
        <w:t xml:space="preserve"> was </w:t>
      </w:r>
      <w:r w:rsidR="0027619E" w:rsidRPr="000F0518">
        <w:rPr>
          <w:rFonts w:asciiTheme="minorHAnsi" w:hAnsiTheme="minorHAnsi"/>
          <w:sz w:val="28"/>
          <w:szCs w:val="24"/>
        </w:rPr>
        <w:t xml:space="preserve">the </w:t>
      </w:r>
      <w:r w:rsidR="00F4451C" w:rsidRPr="000F0518">
        <w:rPr>
          <w:rFonts w:asciiTheme="minorHAnsi" w:hAnsiTheme="minorHAnsi"/>
          <w:sz w:val="28"/>
          <w:szCs w:val="24"/>
        </w:rPr>
        <w:t>deadliest month wit</w:t>
      </w:r>
      <w:r w:rsidR="00456489" w:rsidRPr="000F0518">
        <w:rPr>
          <w:rFonts w:asciiTheme="minorHAnsi" w:hAnsiTheme="minorHAnsi"/>
          <w:sz w:val="28"/>
          <w:szCs w:val="24"/>
        </w:rPr>
        <w:t>h</w:t>
      </w:r>
      <w:r w:rsidR="00691D3E" w:rsidRPr="000F0518">
        <w:rPr>
          <w:rFonts w:asciiTheme="minorHAnsi" w:hAnsiTheme="minorHAnsi"/>
          <w:sz w:val="28"/>
          <w:szCs w:val="24"/>
        </w:rPr>
        <w:t xml:space="preserve"> an average of </w:t>
      </w:r>
      <w:r w:rsidR="00DF3323">
        <w:rPr>
          <w:rFonts w:asciiTheme="minorHAnsi" w:hAnsiTheme="minorHAnsi"/>
          <w:sz w:val="28"/>
          <w:szCs w:val="24"/>
        </w:rPr>
        <w:t>eight</w:t>
      </w:r>
      <w:r w:rsidR="00691D3E" w:rsidRPr="00DF3323">
        <w:rPr>
          <w:rFonts w:asciiTheme="minorHAnsi" w:hAnsiTheme="minorHAnsi"/>
          <w:sz w:val="28"/>
          <w:szCs w:val="24"/>
        </w:rPr>
        <w:t xml:space="preserve"> pedestrians ki</w:t>
      </w:r>
      <w:r w:rsidR="00540629" w:rsidRPr="00DF3323">
        <w:rPr>
          <w:rFonts w:asciiTheme="minorHAnsi" w:hAnsiTheme="minorHAnsi"/>
          <w:sz w:val="28"/>
          <w:szCs w:val="24"/>
        </w:rPr>
        <w:t>lled each year</w:t>
      </w:r>
      <w:r w:rsidR="00F4451C" w:rsidRPr="00DF3323">
        <w:rPr>
          <w:rFonts w:asciiTheme="minorHAnsi" w:hAnsiTheme="minorHAnsi"/>
          <w:sz w:val="28"/>
          <w:szCs w:val="24"/>
        </w:rPr>
        <w:t>.</w:t>
      </w:r>
    </w:p>
    <w:p w:rsidR="006D7E0A" w:rsidRPr="000F0518" w:rsidRDefault="006D7E0A" w:rsidP="006D7E0A">
      <w:pPr>
        <w:pStyle w:val="BodyText"/>
        <w:numPr>
          <w:ilvl w:val="0"/>
          <w:numId w:val="16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>In 201</w:t>
      </w:r>
      <w:r w:rsidR="00DF3323">
        <w:rPr>
          <w:rFonts w:asciiTheme="minorHAnsi" w:hAnsiTheme="minorHAnsi"/>
          <w:sz w:val="28"/>
          <w:szCs w:val="24"/>
        </w:rPr>
        <w:t>9</w:t>
      </w:r>
      <w:r w:rsidRPr="000F0518">
        <w:rPr>
          <w:rFonts w:asciiTheme="minorHAnsi" w:hAnsiTheme="minorHAnsi"/>
          <w:sz w:val="28"/>
          <w:szCs w:val="24"/>
        </w:rPr>
        <w:t xml:space="preserve">, </w:t>
      </w:r>
      <w:r w:rsidR="00DF3323">
        <w:rPr>
          <w:rFonts w:asciiTheme="minorHAnsi" w:hAnsiTheme="minorHAnsi"/>
          <w:sz w:val="28"/>
          <w:szCs w:val="24"/>
        </w:rPr>
        <w:t>50</w:t>
      </w:r>
      <w:r w:rsidRPr="000F0518">
        <w:rPr>
          <w:rFonts w:asciiTheme="minorHAnsi" w:hAnsiTheme="minorHAnsi"/>
          <w:sz w:val="28"/>
          <w:szCs w:val="24"/>
        </w:rPr>
        <w:t xml:space="preserve"> pedestrians were killed on Minnesota roads,</w:t>
      </w:r>
      <w:r w:rsidR="00DF3323">
        <w:rPr>
          <w:rFonts w:asciiTheme="minorHAnsi" w:hAnsiTheme="minorHAnsi"/>
          <w:sz w:val="28"/>
          <w:szCs w:val="24"/>
        </w:rPr>
        <w:t xml:space="preserve"> up 5 from 2018</w:t>
      </w:r>
      <w:r w:rsidR="0000188C">
        <w:rPr>
          <w:rFonts w:asciiTheme="minorHAnsi" w:hAnsiTheme="minorHAnsi"/>
          <w:sz w:val="28"/>
          <w:szCs w:val="24"/>
        </w:rPr>
        <w:t xml:space="preserve">, but down </w:t>
      </w:r>
      <w:r w:rsidR="00DF3323">
        <w:rPr>
          <w:rFonts w:asciiTheme="minorHAnsi" w:hAnsiTheme="minorHAnsi"/>
          <w:sz w:val="28"/>
          <w:szCs w:val="24"/>
        </w:rPr>
        <w:t>10</w:t>
      </w:r>
      <w:r w:rsidR="00581D8E" w:rsidRPr="000F0518">
        <w:rPr>
          <w:rFonts w:asciiTheme="minorHAnsi" w:hAnsiTheme="minorHAnsi"/>
          <w:sz w:val="28"/>
          <w:szCs w:val="24"/>
        </w:rPr>
        <w:t xml:space="preserve"> from</w:t>
      </w:r>
      <w:r w:rsidR="0000188C">
        <w:rPr>
          <w:rFonts w:asciiTheme="minorHAnsi" w:hAnsiTheme="minorHAnsi"/>
          <w:sz w:val="28"/>
          <w:szCs w:val="24"/>
        </w:rPr>
        <w:t xml:space="preserve"> 2016</w:t>
      </w:r>
      <w:r w:rsidRPr="000F0518">
        <w:rPr>
          <w:rFonts w:asciiTheme="minorHAnsi" w:hAnsiTheme="minorHAnsi"/>
          <w:sz w:val="28"/>
          <w:szCs w:val="24"/>
        </w:rPr>
        <w:t>.</w:t>
      </w:r>
    </w:p>
    <w:p w:rsidR="003D1695" w:rsidRPr="000F0518" w:rsidRDefault="00581D8E" w:rsidP="006D7E0A">
      <w:pPr>
        <w:pStyle w:val="BodyText"/>
        <w:numPr>
          <w:ilvl w:val="0"/>
          <w:numId w:val="16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>On average, there were</w:t>
      </w:r>
      <w:r w:rsidR="003D1695" w:rsidRPr="000F0518">
        <w:rPr>
          <w:rFonts w:asciiTheme="minorHAnsi" w:hAnsiTheme="minorHAnsi"/>
          <w:sz w:val="28"/>
          <w:szCs w:val="24"/>
        </w:rPr>
        <w:t xml:space="preserve"> </w:t>
      </w:r>
      <w:r w:rsidR="00DF3323">
        <w:rPr>
          <w:rFonts w:asciiTheme="minorHAnsi" w:hAnsiTheme="minorHAnsi"/>
          <w:sz w:val="28"/>
          <w:szCs w:val="24"/>
        </w:rPr>
        <w:t>48</w:t>
      </w:r>
      <w:r w:rsidR="0000188C">
        <w:rPr>
          <w:rFonts w:asciiTheme="minorHAnsi" w:hAnsiTheme="minorHAnsi"/>
          <w:sz w:val="28"/>
          <w:szCs w:val="24"/>
        </w:rPr>
        <w:t xml:space="preserve"> pedestrian deaths </w:t>
      </w:r>
      <w:r w:rsidR="00DF3323">
        <w:rPr>
          <w:rFonts w:asciiTheme="minorHAnsi" w:hAnsiTheme="minorHAnsi"/>
          <w:sz w:val="28"/>
          <w:szCs w:val="24"/>
        </w:rPr>
        <w:t>993</w:t>
      </w:r>
      <w:r w:rsidR="003D1695" w:rsidRPr="000F0518">
        <w:rPr>
          <w:rFonts w:asciiTheme="minorHAnsi" w:hAnsiTheme="minorHAnsi"/>
          <w:sz w:val="28"/>
          <w:szCs w:val="24"/>
        </w:rPr>
        <w:t xml:space="preserve"> injuries each year</w:t>
      </w:r>
      <w:r w:rsidR="00DF3323">
        <w:rPr>
          <w:rFonts w:asciiTheme="minorHAnsi" w:hAnsiTheme="minorHAnsi"/>
          <w:sz w:val="28"/>
          <w:szCs w:val="24"/>
        </w:rPr>
        <w:t xml:space="preserve"> (2015-2019</w:t>
      </w:r>
      <w:r w:rsidRPr="000F0518">
        <w:rPr>
          <w:rFonts w:asciiTheme="minorHAnsi" w:hAnsiTheme="minorHAnsi"/>
          <w:sz w:val="28"/>
          <w:szCs w:val="24"/>
        </w:rPr>
        <w:t>)</w:t>
      </w:r>
      <w:r w:rsidR="003D1695" w:rsidRPr="000F0518">
        <w:rPr>
          <w:rFonts w:asciiTheme="minorHAnsi" w:hAnsiTheme="minorHAnsi"/>
          <w:sz w:val="28"/>
          <w:szCs w:val="24"/>
        </w:rPr>
        <w:t xml:space="preserve">. </w:t>
      </w:r>
    </w:p>
    <w:p w:rsidR="00063354" w:rsidRPr="000F0518" w:rsidRDefault="00063354" w:rsidP="00063354">
      <w:pPr>
        <w:pStyle w:val="BodyText"/>
        <w:spacing w:after="0"/>
        <w:rPr>
          <w:rFonts w:asciiTheme="minorHAnsi" w:hAnsiTheme="minorHAnsi"/>
          <w:sz w:val="28"/>
          <w:szCs w:val="24"/>
        </w:rPr>
      </w:pPr>
    </w:p>
    <w:p w:rsidR="00063354" w:rsidRPr="000F0518" w:rsidRDefault="00063354" w:rsidP="00063354">
      <w:pPr>
        <w:pStyle w:val="BodyText"/>
        <w:numPr>
          <w:ilvl w:val="0"/>
          <w:numId w:val="14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b/>
          <w:sz w:val="28"/>
          <w:szCs w:val="24"/>
        </w:rPr>
        <w:t>Motorists and Pedestrians play key roles in traffic safety.</w:t>
      </w:r>
    </w:p>
    <w:p w:rsidR="00DB6B1E" w:rsidRPr="000F0518" w:rsidRDefault="00DB6B1E" w:rsidP="00063354">
      <w:pPr>
        <w:pStyle w:val="BodyText"/>
        <w:numPr>
          <w:ilvl w:val="0"/>
          <w:numId w:val="17"/>
        </w:numPr>
        <w:spacing w:after="0"/>
        <w:rPr>
          <w:rFonts w:asciiTheme="minorHAnsi" w:hAnsiTheme="minorHAnsi"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>The majori</w:t>
      </w:r>
      <w:r w:rsidR="00F40560">
        <w:rPr>
          <w:rFonts w:asciiTheme="minorHAnsi" w:hAnsiTheme="minorHAnsi"/>
          <w:sz w:val="28"/>
          <w:szCs w:val="24"/>
        </w:rPr>
        <w:t>ty of pedestrians killed in 2019</w:t>
      </w:r>
      <w:r w:rsidRPr="000F0518">
        <w:rPr>
          <w:rFonts w:asciiTheme="minorHAnsi" w:hAnsiTheme="minorHAnsi"/>
          <w:sz w:val="28"/>
          <w:szCs w:val="24"/>
        </w:rPr>
        <w:t xml:space="preserve"> were either </w:t>
      </w:r>
      <w:r w:rsidRPr="000F0518">
        <w:rPr>
          <w:rFonts w:asciiTheme="minorHAnsi" w:hAnsiTheme="minorHAnsi"/>
          <w:iCs/>
          <w:sz w:val="28"/>
          <w:szCs w:val="24"/>
        </w:rPr>
        <w:t>crossing the road</w:t>
      </w:r>
      <w:r w:rsidR="00F40560">
        <w:rPr>
          <w:rFonts w:asciiTheme="minorHAnsi" w:hAnsiTheme="minorHAnsi"/>
          <w:sz w:val="28"/>
          <w:szCs w:val="24"/>
        </w:rPr>
        <w:t xml:space="preserve"> (60</w:t>
      </w:r>
      <w:r w:rsidRPr="000F0518">
        <w:rPr>
          <w:rFonts w:asciiTheme="minorHAnsi" w:hAnsiTheme="minorHAnsi"/>
          <w:sz w:val="28"/>
          <w:szCs w:val="24"/>
        </w:rPr>
        <w:t xml:space="preserve"> percent)</w:t>
      </w:r>
      <w:r w:rsidR="00F40560">
        <w:rPr>
          <w:rFonts w:asciiTheme="minorHAnsi" w:hAnsiTheme="minorHAnsi"/>
          <w:sz w:val="28"/>
          <w:szCs w:val="24"/>
        </w:rPr>
        <w:t>, walking with traffic (10</w:t>
      </w:r>
      <w:r w:rsidR="0000188C">
        <w:rPr>
          <w:rFonts w:asciiTheme="minorHAnsi" w:hAnsiTheme="minorHAnsi"/>
          <w:sz w:val="28"/>
          <w:szCs w:val="24"/>
        </w:rPr>
        <w:t xml:space="preserve"> percent),</w:t>
      </w:r>
      <w:r w:rsidRPr="000F0518">
        <w:rPr>
          <w:rFonts w:asciiTheme="minorHAnsi" w:hAnsiTheme="minorHAnsi"/>
          <w:sz w:val="28"/>
          <w:szCs w:val="24"/>
        </w:rPr>
        <w:t xml:space="preserve"> or </w:t>
      </w:r>
      <w:r w:rsidR="00240E84" w:rsidRPr="000F0518">
        <w:rPr>
          <w:rFonts w:asciiTheme="minorHAnsi" w:hAnsiTheme="minorHAnsi"/>
          <w:iCs/>
          <w:sz w:val="28"/>
          <w:szCs w:val="24"/>
        </w:rPr>
        <w:t>working/playing in the roadway</w:t>
      </w:r>
      <w:r w:rsidRPr="000F0518">
        <w:rPr>
          <w:rFonts w:asciiTheme="minorHAnsi" w:hAnsiTheme="minorHAnsi"/>
          <w:iCs/>
          <w:sz w:val="28"/>
          <w:szCs w:val="24"/>
        </w:rPr>
        <w:t xml:space="preserve"> </w:t>
      </w:r>
      <w:r w:rsidRPr="000F0518">
        <w:rPr>
          <w:rFonts w:asciiTheme="minorHAnsi" w:hAnsiTheme="minorHAnsi"/>
          <w:sz w:val="28"/>
          <w:szCs w:val="24"/>
        </w:rPr>
        <w:t>(</w:t>
      </w:r>
      <w:r w:rsidR="00F40560">
        <w:rPr>
          <w:rFonts w:asciiTheme="minorHAnsi" w:hAnsiTheme="minorHAnsi"/>
          <w:sz w:val="28"/>
          <w:szCs w:val="24"/>
        </w:rPr>
        <w:t>6</w:t>
      </w:r>
      <w:r w:rsidRPr="000F0518">
        <w:rPr>
          <w:rFonts w:asciiTheme="minorHAnsi" w:hAnsiTheme="minorHAnsi"/>
          <w:sz w:val="28"/>
          <w:szCs w:val="24"/>
        </w:rPr>
        <w:t xml:space="preserve"> percent). </w:t>
      </w:r>
    </w:p>
    <w:p w:rsidR="00D755FA" w:rsidRPr="000F0518" w:rsidRDefault="00130A40" w:rsidP="000C1334">
      <w:pPr>
        <w:pStyle w:val="BodyText"/>
        <w:numPr>
          <w:ilvl w:val="0"/>
          <w:numId w:val="17"/>
        </w:numPr>
        <w:spacing w:after="0"/>
        <w:rPr>
          <w:rFonts w:asciiTheme="minorHAnsi" w:hAnsiTheme="minorHAnsi"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>T</w:t>
      </w:r>
      <w:r w:rsidR="000C1334" w:rsidRPr="000F0518">
        <w:rPr>
          <w:rFonts w:asciiTheme="minorHAnsi" w:hAnsiTheme="minorHAnsi"/>
          <w:sz w:val="28"/>
          <w:szCs w:val="24"/>
        </w:rPr>
        <w:t xml:space="preserve">he main reasons </w:t>
      </w:r>
      <w:r w:rsidRPr="000F0518">
        <w:rPr>
          <w:rFonts w:asciiTheme="minorHAnsi" w:hAnsiTheme="minorHAnsi"/>
          <w:sz w:val="28"/>
          <w:szCs w:val="24"/>
        </w:rPr>
        <w:t>attributed to motor vehicle drivers in</w:t>
      </w:r>
      <w:r w:rsidR="000C1334" w:rsidRPr="000F0518">
        <w:rPr>
          <w:rFonts w:asciiTheme="minorHAnsi" w:hAnsiTheme="minorHAnsi"/>
          <w:sz w:val="28"/>
          <w:szCs w:val="24"/>
        </w:rPr>
        <w:t xml:space="preserve"> pedestrian crashes are failure</w:t>
      </w:r>
      <w:r w:rsidR="00240E84" w:rsidRPr="000F0518">
        <w:rPr>
          <w:rFonts w:asciiTheme="minorHAnsi" w:hAnsiTheme="minorHAnsi"/>
          <w:sz w:val="28"/>
          <w:szCs w:val="24"/>
        </w:rPr>
        <w:t xml:space="preserve"> to yield the right-of-way and careless driving</w:t>
      </w:r>
      <w:r w:rsidR="000C1334" w:rsidRPr="000F0518">
        <w:rPr>
          <w:rFonts w:asciiTheme="minorHAnsi" w:hAnsiTheme="minorHAnsi"/>
          <w:sz w:val="28"/>
          <w:szCs w:val="24"/>
        </w:rPr>
        <w:t>.</w:t>
      </w:r>
    </w:p>
    <w:p w:rsidR="00D755FA" w:rsidRPr="000F0518" w:rsidRDefault="00D755FA" w:rsidP="000C1334">
      <w:pPr>
        <w:pStyle w:val="BodyText"/>
        <w:numPr>
          <w:ilvl w:val="0"/>
          <w:numId w:val="17"/>
        </w:numPr>
        <w:spacing w:after="0"/>
        <w:rPr>
          <w:rFonts w:asciiTheme="minorHAnsi" w:hAnsiTheme="minorHAnsi"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>Typically each year about one-third of pedestrians kill</w:t>
      </w:r>
      <w:r w:rsidR="000F0518" w:rsidRPr="000F0518">
        <w:rPr>
          <w:rFonts w:asciiTheme="minorHAnsi" w:hAnsiTheme="minorHAnsi"/>
          <w:sz w:val="28"/>
          <w:szCs w:val="24"/>
        </w:rPr>
        <w:t>ed had alcohol in their system.</w:t>
      </w:r>
    </w:p>
    <w:p w:rsidR="00D755FA" w:rsidRPr="000F0518" w:rsidRDefault="00D755FA" w:rsidP="000C1334">
      <w:pPr>
        <w:pStyle w:val="BodyText"/>
        <w:spacing w:after="0"/>
        <w:rPr>
          <w:rFonts w:asciiTheme="minorHAnsi" w:hAnsiTheme="minorHAnsi"/>
          <w:sz w:val="28"/>
          <w:szCs w:val="24"/>
        </w:rPr>
      </w:pPr>
    </w:p>
    <w:p w:rsidR="000C1334" w:rsidRPr="000F0518" w:rsidRDefault="000C1334" w:rsidP="000C1334">
      <w:pPr>
        <w:pStyle w:val="BodyText"/>
        <w:numPr>
          <w:ilvl w:val="0"/>
          <w:numId w:val="14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b/>
          <w:sz w:val="28"/>
          <w:szCs w:val="24"/>
        </w:rPr>
        <w:t>Pedestrian/Vehicle crashes can be avoided.</w:t>
      </w:r>
    </w:p>
    <w:p w:rsidR="000C1334" w:rsidRPr="000F0518" w:rsidRDefault="000C1334" w:rsidP="000C1334">
      <w:pPr>
        <w:pStyle w:val="BodyText"/>
        <w:numPr>
          <w:ilvl w:val="0"/>
          <w:numId w:val="19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>Pedestrians can ensure their safety by:</w:t>
      </w:r>
    </w:p>
    <w:p w:rsidR="000C1334" w:rsidRPr="000F0518" w:rsidRDefault="000C1334" w:rsidP="000C1334">
      <w:pPr>
        <w:pStyle w:val="BodyText"/>
        <w:numPr>
          <w:ilvl w:val="1"/>
          <w:numId w:val="19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>Crossing</w:t>
      </w:r>
      <w:r w:rsidR="00D755FA" w:rsidRPr="000F0518">
        <w:rPr>
          <w:rFonts w:asciiTheme="minorHAnsi" w:hAnsiTheme="minorHAnsi"/>
          <w:sz w:val="28"/>
          <w:szCs w:val="24"/>
        </w:rPr>
        <w:t xml:space="preserve"> at a corner, a</w:t>
      </w:r>
      <w:r w:rsidRPr="000F0518">
        <w:rPr>
          <w:rFonts w:asciiTheme="minorHAnsi" w:hAnsiTheme="minorHAnsi"/>
          <w:sz w:val="28"/>
          <w:szCs w:val="24"/>
        </w:rPr>
        <w:t xml:space="preserve"> marked crosswalk or where a traffic light is present.</w:t>
      </w:r>
    </w:p>
    <w:p w:rsidR="000C1334" w:rsidRPr="000F0518" w:rsidRDefault="00D755FA" w:rsidP="000C1334">
      <w:pPr>
        <w:pStyle w:val="BodyText"/>
        <w:numPr>
          <w:ilvl w:val="1"/>
          <w:numId w:val="19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>Pay attention, l</w:t>
      </w:r>
      <w:r w:rsidR="000C1334" w:rsidRPr="000F0518">
        <w:rPr>
          <w:rFonts w:asciiTheme="minorHAnsi" w:hAnsiTheme="minorHAnsi"/>
          <w:sz w:val="28"/>
          <w:szCs w:val="24"/>
        </w:rPr>
        <w:t>ook both ways before crossing</w:t>
      </w:r>
      <w:r w:rsidR="00BC4873" w:rsidRPr="000F0518">
        <w:rPr>
          <w:rFonts w:asciiTheme="minorHAnsi" w:hAnsiTheme="minorHAnsi"/>
          <w:sz w:val="28"/>
          <w:szCs w:val="24"/>
        </w:rPr>
        <w:t>,</w:t>
      </w:r>
      <w:r w:rsidR="000C1334" w:rsidRPr="000F0518">
        <w:rPr>
          <w:rFonts w:asciiTheme="minorHAnsi" w:hAnsiTheme="minorHAnsi"/>
          <w:sz w:val="28"/>
          <w:szCs w:val="24"/>
        </w:rPr>
        <w:t xml:space="preserve"> and make eye contact with drivers before entering the road to </w:t>
      </w:r>
      <w:r w:rsidR="00BC4873" w:rsidRPr="000F0518">
        <w:rPr>
          <w:rFonts w:asciiTheme="minorHAnsi" w:hAnsiTheme="minorHAnsi"/>
          <w:sz w:val="28"/>
          <w:szCs w:val="24"/>
        </w:rPr>
        <w:t>ensure</w:t>
      </w:r>
      <w:r w:rsidR="000C1334" w:rsidRPr="000F0518">
        <w:rPr>
          <w:rFonts w:asciiTheme="minorHAnsi" w:hAnsiTheme="minorHAnsi"/>
          <w:sz w:val="28"/>
          <w:szCs w:val="24"/>
        </w:rPr>
        <w:t xml:space="preserve"> the driver sees you.</w:t>
      </w:r>
    </w:p>
    <w:p w:rsidR="000C1334" w:rsidRPr="000F0518" w:rsidRDefault="000C1334" w:rsidP="000C1334">
      <w:pPr>
        <w:pStyle w:val="BodyText"/>
        <w:numPr>
          <w:ilvl w:val="1"/>
          <w:numId w:val="19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>Never cross in the middle of the road</w:t>
      </w:r>
      <w:r w:rsidR="00BC4873" w:rsidRPr="000F0518">
        <w:rPr>
          <w:rFonts w:asciiTheme="minorHAnsi" w:hAnsiTheme="minorHAnsi"/>
          <w:sz w:val="28"/>
          <w:szCs w:val="24"/>
        </w:rPr>
        <w:t xml:space="preserve"> or walk down an interstate</w:t>
      </w:r>
      <w:r w:rsidRPr="000F0518">
        <w:rPr>
          <w:rFonts w:asciiTheme="minorHAnsi" w:hAnsiTheme="minorHAnsi"/>
          <w:sz w:val="28"/>
          <w:szCs w:val="24"/>
        </w:rPr>
        <w:t xml:space="preserve">. </w:t>
      </w:r>
    </w:p>
    <w:p w:rsidR="000F0518" w:rsidRPr="000F0518" w:rsidRDefault="00D755FA" w:rsidP="000F0518">
      <w:pPr>
        <w:pStyle w:val="BodyText"/>
        <w:numPr>
          <w:ilvl w:val="1"/>
          <w:numId w:val="19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 xml:space="preserve">Wear bright colored clothing when walking at night. </w:t>
      </w:r>
    </w:p>
    <w:p w:rsidR="000C1334" w:rsidRPr="000F0518" w:rsidRDefault="000C1334" w:rsidP="000C1334">
      <w:pPr>
        <w:pStyle w:val="BodyText"/>
        <w:numPr>
          <w:ilvl w:val="0"/>
          <w:numId w:val="19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>Motorists must:</w:t>
      </w:r>
    </w:p>
    <w:p w:rsidR="000C1334" w:rsidRPr="000F0518" w:rsidRDefault="000C1334" w:rsidP="000C1334">
      <w:pPr>
        <w:pStyle w:val="BodyText"/>
        <w:numPr>
          <w:ilvl w:val="1"/>
          <w:numId w:val="19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>Treat every corner as a crosswalk and stop for crossing pedestrians at all corners and crosswalks whether marked or unmarked — this is the law</w:t>
      </w:r>
    </w:p>
    <w:p w:rsidR="00D755FA" w:rsidRPr="000F0518" w:rsidRDefault="00D755FA" w:rsidP="00D755FA">
      <w:pPr>
        <w:pStyle w:val="BodyText"/>
        <w:numPr>
          <w:ilvl w:val="1"/>
          <w:numId w:val="19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 xml:space="preserve">Drive at safe speeds, be alert for pedestrians, and stop for them when they are crossing. </w:t>
      </w:r>
    </w:p>
    <w:p w:rsidR="00D755FA" w:rsidRPr="000F0518" w:rsidRDefault="00BC4873" w:rsidP="00404CC1">
      <w:pPr>
        <w:pStyle w:val="BodyText"/>
        <w:numPr>
          <w:ilvl w:val="1"/>
          <w:numId w:val="19"/>
        </w:numPr>
        <w:spacing w:after="0"/>
        <w:rPr>
          <w:rFonts w:asciiTheme="minorHAnsi" w:hAnsiTheme="minorHAnsi"/>
          <w:b/>
          <w:sz w:val="28"/>
          <w:szCs w:val="24"/>
        </w:rPr>
      </w:pPr>
      <w:r w:rsidRPr="000F0518">
        <w:rPr>
          <w:rFonts w:asciiTheme="minorHAnsi" w:hAnsiTheme="minorHAnsi"/>
          <w:sz w:val="28"/>
          <w:szCs w:val="24"/>
        </w:rPr>
        <w:t xml:space="preserve">Pay attentions: </w:t>
      </w:r>
      <w:r w:rsidR="00D755FA" w:rsidRPr="000F0518">
        <w:rPr>
          <w:rFonts w:asciiTheme="minorHAnsi" w:hAnsiTheme="minorHAnsi"/>
          <w:sz w:val="28"/>
          <w:szCs w:val="24"/>
        </w:rPr>
        <w:t>Drive distracted free. Driver distraction is a leading cause of pedestrian/vehicle crashes.</w:t>
      </w:r>
    </w:p>
    <w:sectPr w:rsidR="00D755FA" w:rsidRPr="000F0518" w:rsidSect="00D40AB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4D77"/>
    <w:multiLevelType w:val="hybridMultilevel"/>
    <w:tmpl w:val="3776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780F"/>
    <w:multiLevelType w:val="hybridMultilevel"/>
    <w:tmpl w:val="7750D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23AB4"/>
    <w:multiLevelType w:val="hybridMultilevel"/>
    <w:tmpl w:val="669E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1FD5"/>
    <w:multiLevelType w:val="hybridMultilevel"/>
    <w:tmpl w:val="D5D4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52CD"/>
    <w:multiLevelType w:val="hybridMultilevel"/>
    <w:tmpl w:val="8F74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852C1"/>
    <w:multiLevelType w:val="hybridMultilevel"/>
    <w:tmpl w:val="F366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554D"/>
    <w:multiLevelType w:val="hybridMultilevel"/>
    <w:tmpl w:val="9C201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C19B8"/>
    <w:multiLevelType w:val="hybridMultilevel"/>
    <w:tmpl w:val="9D80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50472"/>
    <w:multiLevelType w:val="hybridMultilevel"/>
    <w:tmpl w:val="7966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0041"/>
    <w:multiLevelType w:val="hybridMultilevel"/>
    <w:tmpl w:val="EDE4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03CA"/>
    <w:multiLevelType w:val="hybridMultilevel"/>
    <w:tmpl w:val="1DEA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677D4"/>
    <w:multiLevelType w:val="hybridMultilevel"/>
    <w:tmpl w:val="C194C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11113"/>
    <w:multiLevelType w:val="hybridMultilevel"/>
    <w:tmpl w:val="8EF49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25A64"/>
    <w:multiLevelType w:val="hybridMultilevel"/>
    <w:tmpl w:val="0BD8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81F59"/>
    <w:multiLevelType w:val="hybridMultilevel"/>
    <w:tmpl w:val="B01C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C3868"/>
    <w:multiLevelType w:val="multilevel"/>
    <w:tmpl w:val="1AD0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C6B5E"/>
    <w:multiLevelType w:val="hybridMultilevel"/>
    <w:tmpl w:val="6882A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1141BE"/>
    <w:multiLevelType w:val="hybridMultilevel"/>
    <w:tmpl w:val="A916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929C1"/>
    <w:multiLevelType w:val="hybridMultilevel"/>
    <w:tmpl w:val="E4B8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  <w:num w:numId="14">
    <w:abstractNumId w:val="12"/>
  </w:num>
  <w:num w:numId="15">
    <w:abstractNumId w:val="14"/>
  </w:num>
  <w:num w:numId="16">
    <w:abstractNumId w:val="6"/>
  </w:num>
  <w:num w:numId="17">
    <w:abstractNumId w:val="16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B5"/>
    <w:rsid w:val="0000188C"/>
    <w:rsid w:val="00027EBF"/>
    <w:rsid w:val="00041266"/>
    <w:rsid w:val="00063354"/>
    <w:rsid w:val="00081A71"/>
    <w:rsid w:val="000C1334"/>
    <w:rsid w:val="000F0518"/>
    <w:rsid w:val="00130A40"/>
    <w:rsid w:val="001975D4"/>
    <w:rsid w:val="00240E84"/>
    <w:rsid w:val="00257E4A"/>
    <w:rsid w:val="0027619E"/>
    <w:rsid w:val="00293799"/>
    <w:rsid w:val="002B002B"/>
    <w:rsid w:val="002B5A9D"/>
    <w:rsid w:val="00346AAA"/>
    <w:rsid w:val="0039164E"/>
    <w:rsid w:val="003D1695"/>
    <w:rsid w:val="00404CC1"/>
    <w:rsid w:val="0042107C"/>
    <w:rsid w:val="00456489"/>
    <w:rsid w:val="00490521"/>
    <w:rsid w:val="004919EE"/>
    <w:rsid w:val="004F7ED8"/>
    <w:rsid w:val="00500BA7"/>
    <w:rsid w:val="005306B7"/>
    <w:rsid w:val="00540629"/>
    <w:rsid w:val="005749C1"/>
    <w:rsid w:val="00581D8E"/>
    <w:rsid w:val="005A4430"/>
    <w:rsid w:val="00630B52"/>
    <w:rsid w:val="006526D3"/>
    <w:rsid w:val="00670CC8"/>
    <w:rsid w:val="00675C5E"/>
    <w:rsid w:val="00691D3E"/>
    <w:rsid w:val="006A3027"/>
    <w:rsid w:val="006D7E0A"/>
    <w:rsid w:val="00733984"/>
    <w:rsid w:val="0078338E"/>
    <w:rsid w:val="00792253"/>
    <w:rsid w:val="007A372B"/>
    <w:rsid w:val="0080348F"/>
    <w:rsid w:val="00833157"/>
    <w:rsid w:val="00866C15"/>
    <w:rsid w:val="00930D0A"/>
    <w:rsid w:val="0096220C"/>
    <w:rsid w:val="009B1185"/>
    <w:rsid w:val="009E4FFD"/>
    <w:rsid w:val="00A074F4"/>
    <w:rsid w:val="00AA26C7"/>
    <w:rsid w:val="00AD4DD6"/>
    <w:rsid w:val="00B258FA"/>
    <w:rsid w:val="00B779CC"/>
    <w:rsid w:val="00BC4873"/>
    <w:rsid w:val="00C249B6"/>
    <w:rsid w:val="00C70A91"/>
    <w:rsid w:val="00C84265"/>
    <w:rsid w:val="00CC0505"/>
    <w:rsid w:val="00CE2006"/>
    <w:rsid w:val="00D24AA6"/>
    <w:rsid w:val="00D40AB5"/>
    <w:rsid w:val="00D72FDA"/>
    <w:rsid w:val="00D755FA"/>
    <w:rsid w:val="00DA48BB"/>
    <w:rsid w:val="00DB4FE2"/>
    <w:rsid w:val="00DB6B1E"/>
    <w:rsid w:val="00DC3620"/>
    <w:rsid w:val="00DF3323"/>
    <w:rsid w:val="00E036BA"/>
    <w:rsid w:val="00E21FE3"/>
    <w:rsid w:val="00E30154"/>
    <w:rsid w:val="00E331D8"/>
    <w:rsid w:val="00E65FE2"/>
    <w:rsid w:val="00E73B89"/>
    <w:rsid w:val="00E96852"/>
    <w:rsid w:val="00EC7DEB"/>
    <w:rsid w:val="00EE5698"/>
    <w:rsid w:val="00F40560"/>
    <w:rsid w:val="00F4451C"/>
    <w:rsid w:val="00F44EBD"/>
    <w:rsid w:val="00FA697E"/>
    <w:rsid w:val="00FD31B5"/>
    <w:rsid w:val="00FF0522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23B1"/>
  <w15:docId w15:val="{855C540B-A036-48AF-B700-0E5A4BF2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B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685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9685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96852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B1185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9B118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6526D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D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D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talking points</TermName>
          <TermId xmlns="http://schemas.microsoft.com/office/infopath/2007/PartnerControls">d0322295-4ce4-44e3-ba4a-3c034a09abe4</TermId>
        </TermInfo>
        <TermInfo xmlns="http://schemas.microsoft.com/office/infopath/2007/PartnerControls">
          <TermName xmlns="http://schemas.microsoft.com/office/infopath/2007/PartnerControls">peds</TermName>
          <TermId xmlns="http://schemas.microsoft.com/office/infopath/2007/PartnerControls">1e3b8094-98b2-42bc-9356-eac46033ce02</TermId>
        </TermInfo>
        <TermInfo xmlns="http://schemas.microsoft.com/office/infopath/2007/PartnerControls">
          <TermName xmlns="http://schemas.microsoft.com/office/infopath/2007/PartnerControls">pedestrians</TermName>
          <TermId xmlns="http://schemas.microsoft.com/office/infopath/2007/PartnerControls">c36591c7-8155-4ac1-800c-acbe3d4b88f2</TermId>
        </TermInfo>
      </Terms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TaxCatchAll xmlns="76277157-f053-447d-b51c-f2ac70d1d264">
      <Value>9</Value>
      <Value>79</Value>
      <Value>78</Value>
      <Value>7</Value>
      <Value>6</Value>
      <Value>2</Value>
      <Value>1</Value>
      <Value>69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Enforcement</TermName>
          <TermId xmlns="http://schemas.microsoft.com/office/infopath/2007/PartnerControls">fd91249d-af1e-468e-ac38-53e6e91e917b</TermId>
        </TermInfo>
      </Terms>
    </Attribute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TaxCatchAll"><![CDATA[9;#Partner|3e30f7d2-da76-47aa-a77a-6f2d281d3342;#79;#peds|1e3b8094-98b2-42bc-9356-eac46033ce02;#78;#pedestrians|c36591c7-8155-4ac1-800c-acbe3d4b88f2;#7;#Law Enforcement|5a65649b-ba52-4370-b722-edb0b01858ac;#6;#Enforcement|fd91249d-af1e-468e-ac38-53e6e91e917b;#2;#Office of Traffic Safety|2795d246-14c6-4ca4-abab-b579c33471c3;#1;#Education|853407b7-e2d0-474c-b533-89174228734e;#69;#talking points|d0322295-4ce4-44e3-ba4a-3c034a09abe4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BB6EB-8965-42EF-A420-9315BB154781}"/>
</file>

<file path=customXml/itemProps2.xml><?xml version="1.0" encoding="utf-8"?>
<ds:datastoreItem xmlns:ds="http://schemas.openxmlformats.org/officeDocument/2006/customXml" ds:itemID="{28E06A51-7429-46FB-8985-E591E364C805}"/>
</file>

<file path=customXml/itemProps3.xml><?xml version="1.0" encoding="utf-8"?>
<ds:datastoreItem xmlns:ds="http://schemas.openxmlformats.org/officeDocument/2006/customXml" ds:itemID="{32C4EC9E-2877-495C-81EC-939FFF59DB3C}"/>
</file>

<file path=customXml/itemProps4.xml><?xml version="1.0" encoding="utf-8"?>
<ds:datastoreItem xmlns:ds="http://schemas.openxmlformats.org/officeDocument/2006/customXml" ds:itemID="{5AD44883-B934-40D4-93F6-A7D95EB9D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NBowie</dc:creator>
  <cp:keywords>peds; pedestrians; talking points</cp:keywords>
  <cp:lastModifiedBy>Aldridge, Karen (DPS)</cp:lastModifiedBy>
  <cp:revision>4</cp:revision>
  <cp:lastPrinted>2015-08-04T19:41:00Z</cp:lastPrinted>
  <dcterms:created xsi:type="dcterms:W3CDTF">2020-08-18T13:19:00Z</dcterms:created>
  <dcterms:modified xsi:type="dcterms:W3CDTF">2020-08-18T13:36:00Z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2;#Office of Traffic Safety|2795d246-14c6-4ca4-abab-b579c33471c3</vt:lpwstr>
  </property>
  <property fmtid="{D5CDD505-2E9C-101B-9397-08002B2CF9AE}" pid="3" name="Persona">
    <vt:lpwstr>7;#Law Enforcement|5a65649b-ba52-4370-b722-edb0b01858ac;#9;#Partner|3e30f7d2-da76-47aa-a77a-6f2d281d3342</vt:lpwstr>
  </property>
  <property fmtid="{D5CDD505-2E9C-101B-9397-08002B2CF9AE}" pid="4" name="TaxKeyword">
    <vt:lpwstr>69;#talking points|d0322295-4ce4-44e3-ba4a-3c034a09abe4;#79;#peds|1e3b8094-98b2-42bc-9356-eac46033ce02;#78;#pedestrians|c36591c7-8155-4ac1-800c-acbe3d4b88f2</vt:lpwstr>
  </property>
  <property fmtid="{D5CDD505-2E9C-101B-9397-08002B2CF9AE}" pid="5" name="Attribute">
    <vt:lpwstr>1;#Education|853407b7-e2d0-474c-b533-89174228734e;#6;#Enforcement|fd91249d-af1e-468e-ac38-53e6e91e917b</vt:lpwstr>
  </property>
  <property fmtid="{D5CDD505-2E9C-101B-9397-08002B2CF9AE}" pid="6" name="ContentTypeId">
    <vt:lpwstr>0x01010033C58E41C814A94F8C3F0D7751359677</vt:lpwstr>
  </property>
</Properties>
</file>