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3B2F38">
      <w:pPr>
        <w:rPr>
          <w:i/>
        </w:rPr>
      </w:pPr>
      <w:r w:rsidRPr="003B2F38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74.95pt;margin-top:397.5pt;width:389.8pt;height:282.75pt;z-index:-2516500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174320" w:rsidRPr="005F6B2E" w:rsidRDefault="005F6B2E" w:rsidP="0017432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5F6B2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Warkaad waxqurixayso isticmaal shamacyo aan olol lahayn.</w:t>
                  </w:r>
                </w:p>
                <w:p w:rsidR="00F83DAC" w:rsidRPr="005F6B2E" w:rsidRDefault="005F6B2E" w:rsidP="00174320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5F6B2E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F83DAC" w:rsidRPr="005F6B2E" w:rsidRDefault="005F6B2E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5F6B2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Marnaba ha iska dhega-tirin qaylo dhaanka dabka (digniin dab). Meesha ka bax oo dibadda joog markay maqasho qaylo dhaanka dabka. </w:t>
                  </w:r>
                </w:p>
                <w:p w:rsidR="00F83DAC" w:rsidRPr="005F6B2E" w:rsidRDefault="00C55C4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174320" w:rsidRPr="005F6B2E" w:rsidRDefault="005F6B2E" w:rsidP="00174320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5F6B2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Qorshe aad uga baxsato dabka ha kuu degsannaado kaasoo leh laba dariiq oo lagaga baxo meesha.</w:t>
                  </w:r>
                </w:p>
                <w:p w:rsidR="00174320" w:rsidRPr="005F6B2E" w:rsidRDefault="00C55C45" w:rsidP="00174320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5F6B2E" w:rsidRDefault="005F6B2E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5F6B2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Iska hubi inayna meelaha aad ka baxayso iyo meelaha aad marayso ayana wax isdhex-oollin; oo iska hubi inay daaqadaha/albaabbadyu si fudud furmaan.</w:t>
                  </w:r>
                </w:p>
                <w:p w:rsidR="0086688D" w:rsidRPr="005F6B2E" w:rsidRDefault="00C55C45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DB61ED" w:rsidRPr="005F6B2E" w:rsidRDefault="005F6B2E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</w:rPr>
                  </w:pPr>
                  <w:r w:rsidRPr="005F6B2E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Markastaaba jikada sii joog goorta aad wax karinayso; waligaa wax ha karin markaad daallan tahay ama maandooriye aad isticmaashay.</w:t>
                  </w:r>
                  <w:bookmarkStart w:id="0" w:name="_GoBack"/>
                  <w:bookmarkEnd w:id="0"/>
                  <w:r w:rsidRPr="005F6B2E">
                    <w:rPr>
                      <w:sz w:val="26"/>
                      <w:szCs w:val="26"/>
                      <w:lang w:val="so-SO" w:bidi="so-SO"/>
                    </w:rPr>
                    <w:t xml:space="preserve"> </w:t>
                  </w:r>
                </w:p>
              </w:txbxContent>
            </v:textbox>
          </v:shape>
        </w:pict>
      </w:r>
      <w:r w:rsidR="005F6B2E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8401050</wp:posOffset>
            </wp:positionV>
            <wp:extent cx="704850" cy="7048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F38">
        <w:rPr>
          <w:i/>
          <w:noProof/>
          <w:color w:val="auto"/>
          <w:kern w:val="0"/>
          <w:sz w:val="24"/>
          <w:szCs w:val="24"/>
        </w:rPr>
        <w:pict>
          <v:shape id="Text Box 6" o:spid="_x0000_s1027" type="#_x0000_t202" alt="Title: Blue box - Description: Blue box with text" style="position:absolute;margin-left:30.75pt;margin-top:381.75pt;width:2in;height:353.25pt;z-index:251658240;visibility:visible;mso-wrap-style:square;mso-width-percent:0;mso-wrap-distance-left:2.88pt;mso-wrap-distance-top:2.88pt;mso-wrap-distance-right:2.88pt;mso-wrap-distance-bottom:2.88pt;mso-position-horizontal-relative:text;mso-position-vertical-relative:page;mso-width-percent:0;mso-width-relative:page;mso-height-relative:page;v-text-anchor:top" filled="f" stroked="f">
            <v:textbox inset="2.88pt,2.88pt,2.88pt,2.88pt">
              <w:txbxContent>
                <w:p w:rsidR="0072517E" w:rsidRPr="005F6B2E" w:rsidRDefault="005F6B2E" w:rsidP="0072517E">
                  <w:pPr>
                    <w:jc w:val="center"/>
                    <w:rPr>
                      <w:rFonts w:ascii="Adobe Garamond Pro Bold" w:hAnsi="Adobe Garamond Pro Bold"/>
                      <w:color w:val="7030A0"/>
                      <w:sz w:val="44"/>
                      <w:szCs w:val="44"/>
                    </w:rPr>
                  </w:pPr>
                  <w:r w:rsidRPr="005F6B2E">
                    <w:rPr>
                      <w:rFonts w:ascii="Adobe Garamond Pro Bold" w:eastAsia="Adobe Garamond Pro Bold" w:hAnsi="Adobe Garamond Pro Bold" w:cs="Adobe Garamond Pro Bold"/>
                      <w:color w:val="7030A0"/>
                      <w:sz w:val="44"/>
                      <w:szCs w:val="44"/>
                      <w:lang w:val="so-SO" w:bidi="so-SO"/>
                    </w:rPr>
                    <w:t>Ma ogtahay?</w:t>
                  </w:r>
                </w:p>
                <w:p w:rsidR="00174320" w:rsidRPr="005F6B2E" w:rsidRDefault="005F6B2E" w:rsidP="0017432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5F6B2E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so-SO" w:bidi="so-SO"/>
                    </w:rPr>
                    <w:br/>
                    <w:t>Afar ka mid ah shantii dhimasho ee ku timaad dabka ayaa ka dhaca guriyaynta ka inta baxsan xerada kulliyadda, sida laga soo xigtay Campus Firewatch.</w:t>
                  </w:r>
                </w:p>
                <w:p w:rsidR="00174320" w:rsidRPr="005F6B2E" w:rsidRDefault="005F6B2E" w:rsidP="00174320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5F6B2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ED1100" w:rsidRPr="005F6B2E" w:rsidRDefault="005F6B2E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5F6B2E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so-SO" w:bidi="so-SO"/>
                    </w:rPr>
                    <w:t xml:space="preserve">Sababaha ugu badan ee dadbaka ka kaca xerooyinka ayay ka mid yihiin wax karinta, dembiga dab kicinta iyo cabbis xil-kas la'aanta ah. </w:t>
                  </w:r>
                </w:p>
                <w:p w:rsidR="00174320" w:rsidRPr="005F6B2E" w:rsidRDefault="00C55C4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</w:p>
                <w:p w:rsidR="00174320" w:rsidRPr="005F6B2E" w:rsidRDefault="005F6B2E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5F6B2E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so-SO" w:bidi="so-SO"/>
                    </w:rPr>
                    <w:t xml:space="preserve">Dababka ka dhaca xerooyinka tacliinta ayaa ah mid inta badan dhaca inta u dhexeysa 5 iyo 11 p.m. iyo toddobaad dhammaadka. </w:t>
                  </w:r>
                </w:p>
              </w:txbxContent>
            </v:textbox>
            <w10:wrap anchory="page"/>
          </v:shape>
        </w:pict>
      </w:r>
      <w:r w:rsidRPr="003B2F38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33" alt="Title: Line - Description: Decorative red line" style="position:absolute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57.75pt" strokecolor="#7030a0" strokeweight="2pt">
            <v:shadow on="t" color="black" opacity="24903f" origin=",.5" offset="0,1.57pt"/>
          </v:line>
        </w:pict>
      </w:r>
      <w:r w:rsidR="005F6B2E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199194" cy="4362450"/>
            <wp:effectExtent l="0" t="0" r="1905" b="0"/>
            <wp:wrapNone/>
            <wp:docPr id="7" name="Picture 7" descr="Photo of girls in a dorm ro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7199194" cy="4362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2F38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8" alt="Title: Line - Description: Decorative black line" style="position:absolute;z-index:-2516480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Pr="003B2F38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29" alt="Title: Line - Description: decorative black line" style="position:absolute;z-index:-2516459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Pr="003B2F38">
        <w:rPr>
          <w:i/>
          <w:noProof/>
          <w:color w:val="auto"/>
          <w:kern w:val="0"/>
          <w:sz w:val="24"/>
          <w:szCs w:val="24"/>
        </w:rPr>
        <w:pict>
          <v:shape id="Text Box 11" o:spid="_x0000_s1030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5F6B2E" w:rsidRDefault="005F6B2E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5F6B2E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>BADBAADADA DABKA XERADA TACLIINTA</w:t>
                  </w:r>
                </w:p>
              </w:txbxContent>
            </v:textbox>
          </v:shape>
        </w:pict>
      </w:r>
      <w:r w:rsidRPr="003B2F38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Pr="003B2F38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C55C45" w:rsidRDefault="00C55C45" w:rsidP="00C55C4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C55C45" w:rsidRDefault="00C55C45" w:rsidP="00C55C4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C55C45" w:rsidRDefault="00C55C45" w:rsidP="00C55C4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Your department address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: XXX-XXX-XXXX      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: XXX-XXX-XXXX</w:t>
                  </w:r>
                </w:p>
                <w:p w:rsidR="008674B3" w:rsidRPr="00A03156" w:rsidRDefault="00C55C45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6C4E834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8B1E8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8C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C9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A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6D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3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8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4C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52EA"/>
    <w:rsid w:val="003B2F38"/>
    <w:rsid w:val="00456224"/>
    <w:rsid w:val="005F6B2E"/>
    <w:rsid w:val="00A139C4"/>
    <w:rsid w:val="00C55C45"/>
    <w:rsid w:val="00C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5E089-9F26-457A-ADEF-4CE6CD537E9C}"/>
</file>

<file path=customXml/itemProps2.xml><?xml version="1.0" encoding="utf-8"?>
<ds:datastoreItem xmlns:ds="http://schemas.openxmlformats.org/officeDocument/2006/customXml" ds:itemID="{180A413D-3A71-44F6-AD5E-8983AEA664C5}"/>
</file>

<file path=customXml/itemProps3.xml><?xml version="1.0" encoding="utf-8"?>
<ds:datastoreItem xmlns:ds="http://schemas.openxmlformats.org/officeDocument/2006/customXml" ds:itemID="{E1837CA7-91E2-4935-964C-E004E005E229}"/>
</file>

<file path=customXml/itemProps4.xml><?xml version="1.0" encoding="utf-8"?>
<ds:datastoreItem xmlns:ds="http://schemas.openxmlformats.org/officeDocument/2006/customXml" ds:itemID="{A90D5A50-E053-4965-9002-AB189367D39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fire safety fact sheet Somali</dc:title>
  <dc:creator>Longaecker, Jennifer</dc:creator>
  <cp:lastModifiedBy>Coleman Mahler</cp:lastModifiedBy>
  <cp:revision>5</cp:revision>
  <cp:lastPrinted>2014-10-16T19:44:00Z</cp:lastPrinted>
  <dcterms:created xsi:type="dcterms:W3CDTF">2014-11-21T19:30:00Z</dcterms:created>
  <dcterms:modified xsi:type="dcterms:W3CDTF">2015-04-27T15:55:00Z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