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05" w:rsidRPr="00250B4F" w:rsidRDefault="0098657A" w:rsidP="0098657A">
      <w:pPr>
        <w:jc w:val="center"/>
        <w:rPr>
          <w:rFonts w:asciiTheme="minorHAnsi" w:hAnsiTheme="minorHAnsi"/>
          <w:b/>
          <w:sz w:val="32"/>
          <w:szCs w:val="32"/>
        </w:rPr>
      </w:pPr>
      <w:r w:rsidRPr="00250B4F">
        <w:rPr>
          <w:rFonts w:asciiTheme="minorHAnsi" w:hAnsiTheme="minorHAnsi"/>
          <w:b/>
          <w:sz w:val="32"/>
          <w:szCs w:val="32"/>
        </w:rPr>
        <w:t>Winter Driving Talking Points</w:t>
      </w:r>
    </w:p>
    <w:p w:rsidR="0098657A" w:rsidRPr="00250B4F" w:rsidRDefault="0098657A" w:rsidP="0098657A">
      <w:pPr>
        <w:jc w:val="center"/>
        <w:rPr>
          <w:rFonts w:asciiTheme="minorHAnsi" w:hAnsiTheme="minorHAnsi"/>
          <w:b/>
          <w:sz w:val="32"/>
          <w:szCs w:val="32"/>
        </w:rPr>
      </w:pPr>
    </w:p>
    <w:p w:rsidR="00952E68" w:rsidRPr="00250B4F" w:rsidRDefault="0098657A" w:rsidP="00952E68">
      <w:pPr>
        <w:pBdr>
          <w:bottom w:val="single" w:sz="4" w:space="1" w:color="auto"/>
        </w:pBdr>
        <w:rPr>
          <w:rFonts w:asciiTheme="minorHAnsi" w:hAnsiTheme="minorHAnsi"/>
          <w:b/>
          <w:sz w:val="32"/>
          <w:szCs w:val="32"/>
        </w:rPr>
      </w:pPr>
      <w:r w:rsidRPr="00250B4F">
        <w:rPr>
          <w:rFonts w:asciiTheme="minorHAnsi" w:hAnsiTheme="minorHAnsi"/>
          <w:b/>
          <w:sz w:val="32"/>
          <w:szCs w:val="32"/>
        </w:rPr>
        <w:t>Key Messages</w:t>
      </w:r>
    </w:p>
    <w:p w:rsidR="0098657A" w:rsidRPr="00250B4F" w:rsidRDefault="0098657A" w:rsidP="00545A07">
      <w:pPr>
        <w:ind w:left="720"/>
        <w:rPr>
          <w:rFonts w:asciiTheme="minorHAnsi" w:hAnsiTheme="minorHAnsi"/>
          <w:sz w:val="32"/>
          <w:szCs w:val="32"/>
        </w:rPr>
      </w:pPr>
    </w:p>
    <w:p w:rsidR="0098657A" w:rsidRPr="00250B4F" w:rsidRDefault="0098657A" w:rsidP="0098657A">
      <w:pPr>
        <w:pStyle w:val="ListParagraph"/>
        <w:numPr>
          <w:ilvl w:val="0"/>
          <w:numId w:val="8"/>
        </w:numPr>
        <w:rPr>
          <w:rFonts w:asciiTheme="minorHAnsi" w:hAnsiTheme="minorHAnsi"/>
          <w:sz w:val="32"/>
          <w:szCs w:val="32"/>
        </w:rPr>
      </w:pPr>
      <w:r w:rsidRPr="00250B4F">
        <w:rPr>
          <w:rFonts w:asciiTheme="minorHAnsi" w:hAnsiTheme="minorHAnsi"/>
          <w:b/>
          <w:sz w:val="32"/>
          <w:szCs w:val="32"/>
        </w:rPr>
        <w:t>Winter driving can be challenging.</w:t>
      </w:r>
    </w:p>
    <w:p w:rsidR="0098657A" w:rsidRPr="008D06EB" w:rsidRDefault="00250B4F" w:rsidP="0098657A">
      <w:pPr>
        <w:pStyle w:val="ListParagraph"/>
        <w:numPr>
          <w:ilvl w:val="0"/>
          <w:numId w:val="9"/>
        </w:numPr>
        <w:rPr>
          <w:rFonts w:asciiTheme="minorHAnsi" w:hAnsiTheme="minorHAnsi"/>
          <w:sz w:val="32"/>
          <w:szCs w:val="32"/>
        </w:rPr>
      </w:pPr>
      <w:r w:rsidRPr="008D06EB">
        <w:rPr>
          <w:rFonts w:asciiTheme="minorHAnsi" w:hAnsiTheme="minorHAnsi"/>
          <w:sz w:val="32"/>
          <w:szCs w:val="32"/>
        </w:rPr>
        <w:t xml:space="preserve">In the past </w:t>
      </w:r>
      <w:r w:rsidR="008D06EB">
        <w:rPr>
          <w:rFonts w:asciiTheme="minorHAnsi" w:hAnsiTheme="minorHAnsi"/>
          <w:sz w:val="32"/>
          <w:szCs w:val="32"/>
        </w:rPr>
        <w:t>five</w:t>
      </w:r>
      <w:r w:rsidRPr="008D06EB">
        <w:rPr>
          <w:rFonts w:asciiTheme="minorHAnsi" w:hAnsiTheme="minorHAnsi"/>
          <w:sz w:val="32"/>
          <w:szCs w:val="32"/>
        </w:rPr>
        <w:t xml:space="preserve"> years, o</w:t>
      </w:r>
      <w:r w:rsidR="007B2DAA" w:rsidRPr="008D06EB">
        <w:rPr>
          <w:rFonts w:asciiTheme="minorHAnsi" w:hAnsiTheme="minorHAnsi"/>
          <w:sz w:val="32"/>
          <w:szCs w:val="32"/>
        </w:rPr>
        <w:t>fficers reported snowy or icy</w:t>
      </w:r>
      <w:r w:rsidR="00287542" w:rsidRPr="008D06EB">
        <w:rPr>
          <w:rFonts w:asciiTheme="minorHAnsi" w:hAnsiTheme="minorHAnsi"/>
          <w:sz w:val="32"/>
          <w:szCs w:val="32"/>
        </w:rPr>
        <w:t xml:space="preserve"> road conditions in </w:t>
      </w:r>
      <w:r w:rsidR="0098657A" w:rsidRPr="008D06EB">
        <w:rPr>
          <w:rFonts w:asciiTheme="minorHAnsi" w:hAnsiTheme="minorHAnsi"/>
          <w:sz w:val="32"/>
          <w:szCs w:val="32"/>
        </w:rPr>
        <w:t>more than</w:t>
      </w:r>
      <w:r w:rsidR="00287542" w:rsidRPr="008D06EB">
        <w:rPr>
          <w:rFonts w:asciiTheme="minorHAnsi" w:hAnsiTheme="minorHAnsi"/>
          <w:sz w:val="32"/>
          <w:szCs w:val="32"/>
        </w:rPr>
        <w:t xml:space="preserve"> </w:t>
      </w:r>
      <w:r w:rsidR="00B9290A">
        <w:rPr>
          <w:rFonts w:asciiTheme="minorHAnsi" w:hAnsiTheme="minorHAnsi"/>
          <w:sz w:val="32"/>
          <w:szCs w:val="32"/>
        </w:rPr>
        <w:t>78,336</w:t>
      </w:r>
      <w:r w:rsidR="000A799F" w:rsidRPr="008D06EB">
        <w:rPr>
          <w:rFonts w:asciiTheme="minorHAnsi" w:hAnsiTheme="minorHAnsi"/>
          <w:sz w:val="32"/>
          <w:szCs w:val="32"/>
        </w:rPr>
        <w:t xml:space="preserve"> crashes</w:t>
      </w:r>
      <w:r w:rsidRPr="008D06EB">
        <w:rPr>
          <w:rFonts w:asciiTheme="minorHAnsi" w:hAnsiTheme="minorHAnsi"/>
          <w:sz w:val="32"/>
          <w:szCs w:val="32"/>
        </w:rPr>
        <w:t xml:space="preserve"> (201</w:t>
      </w:r>
      <w:r w:rsidR="00B9290A">
        <w:rPr>
          <w:rFonts w:asciiTheme="minorHAnsi" w:hAnsiTheme="minorHAnsi"/>
          <w:sz w:val="32"/>
          <w:szCs w:val="32"/>
        </w:rPr>
        <w:t>5</w:t>
      </w:r>
      <w:r w:rsidR="008D06EB">
        <w:rPr>
          <w:rFonts w:asciiTheme="minorHAnsi" w:hAnsiTheme="minorHAnsi"/>
          <w:sz w:val="32"/>
          <w:szCs w:val="32"/>
        </w:rPr>
        <w:t>-</w:t>
      </w:r>
      <w:r w:rsidRPr="008D06EB">
        <w:rPr>
          <w:rFonts w:asciiTheme="minorHAnsi" w:hAnsiTheme="minorHAnsi"/>
          <w:sz w:val="32"/>
          <w:szCs w:val="32"/>
        </w:rPr>
        <w:t>201</w:t>
      </w:r>
      <w:r w:rsidR="00B9290A">
        <w:rPr>
          <w:rFonts w:asciiTheme="minorHAnsi" w:hAnsiTheme="minorHAnsi"/>
          <w:sz w:val="32"/>
          <w:szCs w:val="32"/>
        </w:rPr>
        <w:t>9</w:t>
      </w:r>
      <w:r w:rsidRPr="008D06EB">
        <w:rPr>
          <w:rFonts w:asciiTheme="minorHAnsi" w:hAnsiTheme="minorHAnsi"/>
          <w:sz w:val="32"/>
          <w:szCs w:val="32"/>
        </w:rPr>
        <w:t>)</w:t>
      </w:r>
      <w:r w:rsidR="002C4A63">
        <w:rPr>
          <w:rFonts w:asciiTheme="minorHAnsi" w:hAnsiTheme="minorHAnsi"/>
          <w:sz w:val="32"/>
          <w:szCs w:val="32"/>
        </w:rPr>
        <w:t>.</w:t>
      </w:r>
    </w:p>
    <w:p w:rsidR="007B2DAA" w:rsidRPr="008D06EB" w:rsidRDefault="00287542" w:rsidP="0098657A">
      <w:pPr>
        <w:pStyle w:val="ListParagraph"/>
        <w:numPr>
          <w:ilvl w:val="0"/>
          <w:numId w:val="9"/>
        </w:numPr>
        <w:rPr>
          <w:rFonts w:asciiTheme="minorHAnsi" w:hAnsiTheme="minorHAnsi"/>
          <w:sz w:val="32"/>
          <w:szCs w:val="32"/>
        </w:rPr>
      </w:pPr>
      <w:r w:rsidRPr="008D06EB">
        <w:rPr>
          <w:rFonts w:asciiTheme="minorHAnsi" w:hAnsiTheme="minorHAnsi"/>
          <w:sz w:val="32"/>
          <w:szCs w:val="32"/>
        </w:rPr>
        <w:t>These crashes</w:t>
      </w:r>
      <w:r w:rsidR="000A799F" w:rsidRPr="008D06EB">
        <w:rPr>
          <w:rFonts w:asciiTheme="minorHAnsi" w:hAnsiTheme="minorHAnsi"/>
          <w:sz w:val="32"/>
          <w:szCs w:val="32"/>
        </w:rPr>
        <w:t xml:space="preserve"> resulted in </w:t>
      </w:r>
      <w:r w:rsidR="00B9290A">
        <w:rPr>
          <w:rFonts w:asciiTheme="minorHAnsi" w:hAnsiTheme="minorHAnsi"/>
          <w:sz w:val="32"/>
          <w:szCs w:val="32"/>
        </w:rPr>
        <w:t>180</w:t>
      </w:r>
      <w:r w:rsidR="000A799F" w:rsidRPr="008D06EB">
        <w:rPr>
          <w:rFonts w:asciiTheme="minorHAnsi" w:hAnsiTheme="minorHAnsi"/>
          <w:sz w:val="32"/>
          <w:szCs w:val="32"/>
        </w:rPr>
        <w:t xml:space="preserve"> traffic deaths and </w:t>
      </w:r>
      <w:r w:rsidR="00B9290A">
        <w:rPr>
          <w:rFonts w:asciiTheme="minorHAnsi" w:hAnsiTheme="minorHAnsi"/>
          <w:sz w:val="32"/>
          <w:szCs w:val="32"/>
        </w:rPr>
        <w:t>19,644</w:t>
      </w:r>
      <w:r w:rsidR="007B2DAA" w:rsidRPr="008D06EB">
        <w:rPr>
          <w:rFonts w:asciiTheme="minorHAnsi" w:hAnsiTheme="minorHAnsi"/>
          <w:sz w:val="32"/>
          <w:szCs w:val="32"/>
        </w:rPr>
        <w:t xml:space="preserve"> injuries.</w:t>
      </w:r>
      <w:bookmarkStart w:id="0" w:name="_GoBack"/>
      <w:bookmarkEnd w:id="0"/>
    </w:p>
    <w:p w:rsidR="0098657A" w:rsidRPr="00250B4F" w:rsidRDefault="0098657A" w:rsidP="0098657A">
      <w:pPr>
        <w:rPr>
          <w:rFonts w:asciiTheme="minorHAnsi" w:hAnsiTheme="minorHAnsi"/>
          <w:sz w:val="32"/>
          <w:szCs w:val="32"/>
        </w:rPr>
      </w:pPr>
    </w:p>
    <w:p w:rsidR="0098657A" w:rsidRPr="00250B4F" w:rsidRDefault="0098657A" w:rsidP="0098657A">
      <w:pPr>
        <w:pStyle w:val="ListParagraph"/>
        <w:numPr>
          <w:ilvl w:val="0"/>
          <w:numId w:val="8"/>
        </w:numPr>
        <w:rPr>
          <w:rFonts w:asciiTheme="minorHAnsi" w:hAnsiTheme="minorHAnsi"/>
          <w:b/>
          <w:sz w:val="32"/>
          <w:szCs w:val="32"/>
        </w:rPr>
      </w:pPr>
      <w:r w:rsidRPr="00250B4F">
        <w:rPr>
          <w:rFonts w:asciiTheme="minorHAnsi" w:hAnsiTheme="minorHAnsi"/>
          <w:b/>
          <w:sz w:val="32"/>
          <w:szCs w:val="32"/>
        </w:rPr>
        <w:t xml:space="preserve">When it comes to winter driving, take these steps before you head out: </w:t>
      </w:r>
    </w:p>
    <w:p w:rsidR="0098657A" w:rsidRPr="00250B4F" w:rsidRDefault="0098657A" w:rsidP="0098657A">
      <w:pPr>
        <w:pStyle w:val="ListParagraph"/>
        <w:numPr>
          <w:ilvl w:val="0"/>
          <w:numId w:val="11"/>
        </w:numPr>
        <w:rPr>
          <w:rFonts w:asciiTheme="minorHAnsi" w:hAnsiTheme="minorHAnsi"/>
          <w:sz w:val="32"/>
          <w:szCs w:val="32"/>
        </w:rPr>
      </w:pPr>
      <w:r w:rsidRPr="00250B4F">
        <w:rPr>
          <w:rFonts w:asciiTheme="minorHAnsi" w:hAnsiTheme="minorHAnsi"/>
          <w:sz w:val="32"/>
          <w:szCs w:val="32"/>
        </w:rPr>
        <w:t>Clear snow and ice from vehicle windows, hood, headlights, brake lights and directional signals. Drive with lights on for best visibility.</w:t>
      </w:r>
    </w:p>
    <w:p w:rsidR="0098657A" w:rsidRPr="00250B4F" w:rsidRDefault="0098657A" w:rsidP="0098657A">
      <w:pPr>
        <w:pStyle w:val="ListParagraph"/>
        <w:numPr>
          <w:ilvl w:val="0"/>
          <w:numId w:val="11"/>
        </w:numPr>
        <w:rPr>
          <w:rFonts w:asciiTheme="minorHAnsi" w:hAnsiTheme="minorHAnsi"/>
          <w:sz w:val="32"/>
          <w:szCs w:val="32"/>
        </w:rPr>
      </w:pPr>
      <w:r w:rsidRPr="00250B4F">
        <w:rPr>
          <w:rFonts w:asciiTheme="minorHAnsi" w:hAnsiTheme="minorHAnsi"/>
          <w:sz w:val="32"/>
          <w:szCs w:val="32"/>
        </w:rPr>
        <w:t>If the conditions are too poor, do not travel if not necessary.</w:t>
      </w:r>
    </w:p>
    <w:p w:rsidR="0098657A" w:rsidRPr="00250B4F" w:rsidRDefault="0098657A" w:rsidP="0098657A">
      <w:pPr>
        <w:pStyle w:val="ListParagraph"/>
        <w:numPr>
          <w:ilvl w:val="0"/>
          <w:numId w:val="11"/>
        </w:numPr>
        <w:rPr>
          <w:rFonts w:asciiTheme="minorHAnsi" w:hAnsiTheme="minorHAnsi"/>
          <w:sz w:val="32"/>
          <w:szCs w:val="32"/>
        </w:rPr>
      </w:pPr>
      <w:r w:rsidRPr="00250B4F">
        <w:rPr>
          <w:rFonts w:asciiTheme="minorHAnsi" w:hAnsiTheme="minorHAnsi"/>
          <w:sz w:val="32"/>
          <w:szCs w:val="32"/>
        </w:rPr>
        <w:t>Buckle up — best defense in a vehicle.</w:t>
      </w:r>
    </w:p>
    <w:p w:rsidR="0098657A" w:rsidRPr="00250B4F" w:rsidRDefault="0098657A" w:rsidP="0098657A">
      <w:pPr>
        <w:pStyle w:val="ListParagraph"/>
        <w:numPr>
          <w:ilvl w:val="0"/>
          <w:numId w:val="11"/>
        </w:numPr>
        <w:rPr>
          <w:rFonts w:asciiTheme="minorHAnsi" w:hAnsiTheme="minorHAnsi"/>
          <w:sz w:val="32"/>
          <w:szCs w:val="32"/>
        </w:rPr>
      </w:pPr>
      <w:r w:rsidRPr="00250B4F">
        <w:rPr>
          <w:rFonts w:asciiTheme="minorHAnsi" w:hAnsiTheme="minorHAnsi"/>
          <w:sz w:val="32"/>
          <w:szCs w:val="32"/>
        </w:rPr>
        <w:t>If taking a trip, tell someone at your destination of your expected arrival time and your travel route.</w:t>
      </w:r>
    </w:p>
    <w:p w:rsidR="0098657A" w:rsidRPr="00250B4F" w:rsidRDefault="0098657A" w:rsidP="0098657A">
      <w:pPr>
        <w:pStyle w:val="ListParagraph"/>
        <w:numPr>
          <w:ilvl w:val="0"/>
          <w:numId w:val="11"/>
        </w:numPr>
        <w:rPr>
          <w:rFonts w:asciiTheme="minorHAnsi" w:hAnsiTheme="minorHAnsi"/>
          <w:sz w:val="32"/>
          <w:szCs w:val="32"/>
        </w:rPr>
      </w:pPr>
      <w:r w:rsidRPr="00250B4F">
        <w:rPr>
          <w:rFonts w:asciiTheme="minorHAnsi" w:hAnsiTheme="minorHAnsi"/>
          <w:sz w:val="32"/>
          <w:szCs w:val="32"/>
        </w:rPr>
        <w:t xml:space="preserve">Make sure you have emergency items such as scraper/brush, small shovel, jumper cables, tow chain and a bag of sand or cat litter for tire traction. Blanket(s), heavy boots, warm clothing and flashlights are also important. Keeping food and bottled water in the vehicle is also a good idea in the event you become stranded in a snow storm. </w:t>
      </w:r>
    </w:p>
    <w:p w:rsidR="00DB0891" w:rsidRPr="00250B4F" w:rsidRDefault="00DB0891" w:rsidP="00DB0891">
      <w:pPr>
        <w:pStyle w:val="ListParagraph"/>
        <w:rPr>
          <w:rFonts w:asciiTheme="minorHAnsi" w:hAnsiTheme="minorHAnsi"/>
          <w:sz w:val="32"/>
          <w:szCs w:val="32"/>
        </w:rPr>
      </w:pPr>
    </w:p>
    <w:p w:rsidR="0098657A" w:rsidRPr="00250B4F" w:rsidRDefault="0098657A" w:rsidP="0098657A">
      <w:pPr>
        <w:pStyle w:val="ListParagraph"/>
        <w:numPr>
          <w:ilvl w:val="0"/>
          <w:numId w:val="8"/>
        </w:numPr>
        <w:rPr>
          <w:rFonts w:asciiTheme="minorHAnsi" w:hAnsiTheme="minorHAnsi"/>
          <w:b/>
          <w:sz w:val="32"/>
          <w:szCs w:val="32"/>
        </w:rPr>
      </w:pPr>
      <w:r w:rsidRPr="00250B4F">
        <w:rPr>
          <w:rFonts w:asciiTheme="minorHAnsi" w:hAnsiTheme="minorHAnsi"/>
          <w:b/>
          <w:sz w:val="32"/>
          <w:szCs w:val="32"/>
        </w:rPr>
        <w:t>Once you’re on the road, be smart about how you’re driving.</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t>Drive at safe speeds according to road conditions, and give yourself plenty of travel time. Be patient, there will be traffic.</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t xml:space="preserve">Increase stopping distance between vehicles. </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t xml:space="preserve">Use extra precautions when driving around snowplows by keeping at least five car-lengths behind plows. </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t xml:space="preserve">If skidding, remain calm, ease foot off the gas and turn the steering wheel in the direction you want the front of the vehicle to go. </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t xml:space="preserve">If vehicle has an anti-lock braking system (ABS), apply a steady firm pressure to the brake pedal. Never pump ABS brakes. </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t>The law required drivers to turn on headlights when there is precipitation.</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lastRenderedPageBreak/>
        <w:t>Do not use cruise control on snow/icy/wet roads.</w:t>
      </w:r>
    </w:p>
    <w:p w:rsidR="0098657A" w:rsidRPr="00250B4F" w:rsidRDefault="0098657A" w:rsidP="0098657A">
      <w:pPr>
        <w:numPr>
          <w:ilvl w:val="0"/>
          <w:numId w:val="12"/>
        </w:numPr>
        <w:rPr>
          <w:rFonts w:asciiTheme="minorHAnsi" w:hAnsiTheme="minorHAnsi"/>
          <w:sz w:val="32"/>
          <w:szCs w:val="32"/>
        </w:rPr>
      </w:pPr>
      <w:r w:rsidRPr="00250B4F">
        <w:rPr>
          <w:rFonts w:asciiTheme="minorHAnsi" w:hAnsiTheme="minorHAnsi"/>
          <w:sz w:val="32"/>
          <w:szCs w:val="32"/>
        </w:rPr>
        <w:t xml:space="preserve">Move over for flashing lights. Law enforcement, tow trucks and other emergency vehicles will be assisting motorists who are involved in crashes or become stranded. Always look for flashing lights and move over at least one lane as soon as possible to protect yourself and those working on the side of the road. If you cannot move over, slow down. </w:t>
      </w:r>
    </w:p>
    <w:p w:rsidR="0098657A" w:rsidRPr="00250B4F" w:rsidRDefault="0098657A" w:rsidP="0098657A">
      <w:pPr>
        <w:rPr>
          <w:rFonts w:asciiTheme="minorHAnsi" w:hAnsiTheme="minorHAnsi"/>
          <w:sz w:val="32"/>
          <w:szCs w:val="32"/>
        </w:rPr>
      </w:pPr>
    </w:p>
    <w:p w:rsidR="007B2DAA" w:rsidRPr="00250B4F" w:rsidRDefault="007B2DAA" w:rsidP="00952E68">
      <w:pPr>
        <w:pBdr>
          <w:bottom w:val="single" w:sz="4" w:space="1" w:color="auto"/>
        </w:pBdr>
        <w:rPr>
          <w:rFonts w:asciiTheme="minorHAnsi" w:hAnsiTheme="minorHAnsi"/>
          <w:sz w:val="32"/>
          <w:szCs w:val="32"/>
        </w:rPr>
      </w:pPr>
    </w:p>
    <w:p w:rsidR="00952E68" w:rsidRPr="00250B4F" w:rsidRDefault="00952E68" w:rsidP="00952E68">
      <w:pPr>
        <w:pBdr>
          <w:bottom w:val="single" w:sz="4" w:space="1" w:color="auto"/>
        </w:pBdr>
        <w:rPr>
          <w:rFonts w:asciiTheme="minorHAnsi" w:hAnsiTheme="minorHAnsi"/>
          <w:b/>
          <w:sz w:val="32"/>
          <w:szCs w:val="32"/>
        </w:rPr>
      </w:pPr>
      <w:r w:rsidRPr="00250B4F">
        <w:rPr>
          <w:rFonts w:asciiTheme="minorHAnsi" w:hAnsiTheme="minorHAnsi"/>
          <w:b/>
          <w:sz w:val="32"/>
          <w:szCs w:val="32"/>
        </w:rPr>
        <w:t>Talking Points</w:t>
      </w:r>
    </w:p>
    <w:p w:rsidR="00952E68" w:rsidRPr="00250B4F" w:rsidRDefault="00952E68" w:rsidP="007B2DAA">
      <w:pPr>
        <w:rPr>
          <w:rFonts w:asciiTheme="minorHAnsi" w:hAnsiTheme="minorHAnsi"/>
          <w:sz w:val="32"/>
          <w:szCs w:val="32"/>
        </w:rPr>
      </w:pPr>
    </w:p>
    <w:p w:rsidR="007B2DAA" w:rsidRPr="00250B4F" w:rsidRDefault="00BB169E" w:rsidP="007B2DAA">
      <w:pPr>
        <w:pStyle w:val="ListParagraph"/>
        <w:ind w:left="0"/>
        <w:contextualSpacing/>
        <w:rPr>
          <w:rFonts w:asciiTheme="minorHAnsi" w:hAnsiTheme="minorHAnsi"/>
          <w:sz w:val="32"/>
          <w:szCs w:val="32"/>
        </w:rPr>
      </w:pPr>
      <w:r w:rsidRPr="00250B4F">
        <w:rPr>
          <w:rFonts w:asciiTheme="minorHAnsi" w:hAnsiTheme="minorHAnsi"/>
          <w:sz w:val="32"/>
          <w:szCs w:val="32"/>
        </w:rPr>
        <w:t>During the winter, it’s important to d</w:t>
      </w:r>
      <w:r w:rsidR="007B2DAA" w:rsidRPr="00250B4F">
        <w:rPr>
          <w:rFonts w:asciiTheme="minorHAnsi" w:hAnsiTheme="minorHAnsi"/>
          <w:sz w:val="32"/>
          <w:szCs w:val="32"/>
        </w:rPr>
        <w:t>rive at safe speeds according to road conditions, and give yourself plenty of travel time. Be patient, there will be traffic.</w:t>
      </w:r>
    </w:p>
    <w:p w:rsidR="007B2DAA" w:rsidRPr="00250B4F" w:rsidRDefault="007B2DAA" w:rsidP="007B2DAA">
      <w:pPr>
        <w:pStyle w:val="ListParagraph"/>
        <w:ind w:left="0"/>
        <w:contextualSpacing/>
        <w:rPr>
          <w:rFonts w:asciiTheme="minorHAnsi" w:hAnsiTheme="minorHAnsi"/>
          <w:sz w:val="32"/>
          <w:szCs w:val="32"/>
        </w:rPr>
      </w:pPr>
    </w:p>
    <w:p w:rsidR="007B2DAA" w:rsidRPr="00250B4F" w:rsidRDefault="007B2DAA" w:rsidP="007B2DAA">
      <w:pPr>
        <w:pStyle w:val="ListParagraph"/>
        <w:ind w:left="0"/>
        <w:contextualSpacing/>
        <w:rPr>
          <w:rFonts w:asciiTheme="minorHAnsi" w:hAnsiTheme="minorHAnsi"/>
          <w:sz w:val="32"/>
          <w:szCs w:val="32"/>
        </w:rPr>
      </w:pPr>
      <w:r w:rsidRPr="00250B4F">
        <w:rPr>
          <w:rFonts w:asciiTheme="minorHAnsi" w:hAnsiTheme="minorHAnsi"/>
          <w:sz w:val="32"/>
          <w:szCs w:val="32"/>
        </w:rPr>
        <w:t xml:space="preserve">Increase stopping distance between vehicles. </w:t>
      </w:r>
      <w:r w:rsidR="00BB169E" w:rsidRPr="00250B4F">
        <w:rPr>
          <w:rFonts w:asciiTheme="minorHAnsi" w:hAnsiTheme="minorHAnsi"/>
          <w:sz w:val="32"/>
          <w:szCs w:val="32"/>
        </w:rPr>
        <w:t xml:space="preserve">Expect bridges and overpasses to be icy during winter conditions and slow down accordingly. </w:t>
      </w:r>
    </w:p>
    <w:p w:rsidR="007B2DAA" w:rsidRPr="00250B4F" w:rsidRDefault="007B2DAA" w:rsidP="007B2DAA">
      <w:pPr>
        <w:pStyle w:val="ListParagraph"/>
        <w:ind w:left="0"/>
        <w:contextualSpacing/>
        <w:rPr>
          <w:rFonts w:asciiTheme="minorHAnsi" w:hAnsiTheme="minorHAnsi"/>
          <w:sz w:val="32"/>
          <w:szCs w:val="32"/>
        </w:rPr>
      </w:pPr>
    </w:p>
    <w:p w:rsidR="007B2DAA" w:rsidRPr="00250B4F" w:rsidRDefault="007B2DAA" w:rsidP="007B2DAA">
      <w:pPr>
        <w:pStyle w:val="ListParagraph"/>
        <w:ind w:left="0"/>
        <w:contextualSpacing/>
        <w:rPr>
          <w:rFonts w:asciiTheme="minorHAnsi" w:hAnsiTheme="minorHAnsi"/>
          <w:sz w:val="32"/>
          <w:szCs w:val="32"/>
        </w:rPr>
      </w:pPr>
      <w:r w:rsidRPr="00250B4F">
        <w:rPr>
          <w:rFonts w:asciiTheme="minorHAnsi" w:hAnsiTheme="minorHAnsi"/>
          <w:sz w:val="32"/>
          <w:szCs w:val="32"/>
        </w:rPr>
        <w:t xml:space="preserve">Use extra precautions when driving around snowplows by keeping at least five car-lengths behind plows. </w:t>
      </w:r>
    </w:p>
    <w:p w:rsidR="007B2DAA" w:rsidRPr="00250B4F" w:rsidRDefault="007B2DAA" w:rsidP="007B2DAA">
      <w:pPr>
        <w:pStyle w:val="ListParagraph"/>
        <w:ind w:left="0"/>
        <w:contextualSpacing/>
        <w:rPr>
          <w:rFonts w:asciiTheme="minorHAnsi" w:hAnsiTheme="minorHAnsi"/>
          <w:color w:val="000000"/>
          <w:sz w:val="32"/>
          <w:szCs w:val="32"/>
        </w:rPr>
      </w:pPr>
    </w:p>
    <w:p w:rsidR="007B2DAA" w:rsidRPr="00250B4F" w:rsidRDefault="007B2DAA" w:rsidP="007B2DAA">
      <w:pPr>
        <w:pStyle w:val="ListParagraph"/>
        <w:ind w:left="0"/>
        <w:contextualSpacing/>
        <w:rPr>
          <w:rFonts w:asciiTheme="minorHAnsi" w:hAnsiTheme="minorHAnsi"/>
          <w:color w:val="000000"/>
          <w:sz w:val="32"/>
          <w:szCs w:val="32"/>
        </w:rPr>
      </w:pPr>
      <w:r w:rsidRPr="00250B4F">
        <w:rPr>
          <w:rFonts w:asciiTheme="minorHAnsi" w:hAnsiTheme="minorHAnsi"/>
          <w:color w:val="000000"/>
          <w:sz w:val="32"/>
          <w:szCs w:val="32"/>
        </w:rPr>
        <w:t xml:space="preserve">If skidding, remain calm, ease foot off the gas and turn the steering wheel in the direction you want the front of the vehicle to go. </w:t>
      </w:r>
    </w:p>
    <w:p w:rsidR="007B2DAA" w:rsidRPr="00250B4F" w:rsidRDefault="007B2DAA" w:rsidP="007B2DAA">
      <w:pPr>
        <w:pStyle w:val="ListParagraph"/>
        <w:ind w:left="0"/>
        <w:contextualSpacing/>
        <w:rPr>
          <w:rFonts w:asciiTheme="minorHAnsi" w:hAnsiTheme="minorHAnsi"/>
          <w:color w:val="000000"/>
          <w:sz w:val="32"/>
          <w:szCs w:val="32"/>
        </w:rPr>
      </w:pPr>
    </w:p>
    <w:p w:rsidR="007B2DAA" w:rsidRPr="00250B4F" w:rsidRDefault="007B2DAA" w:rsidP="007B2DAA">
      <w:pPr>
        <w:pStyle w:val="ListParagraph"/>
        <w:ind w:left="0"/>
        <w:contextualSpacing/>
        <w:rPr>
          <w:rFonts w:asciiTheme="minorHAnsi" w:hAnsiTheme="minorHAnsi"/>
          <w:color w:val="000000"/>
          <w:sz w:val="32"/>
          <w:szCs w:val="32"/>
        </w:rPr>
      </w:pPr>
      <w:r w:rsidRPr="00250B4F">
        <w:rPr>
          <w:rFonts w:asciiTheme="minorHAnsi" w:hAnsiTheme="minorHAnsi"/>
          <w:color w:val="000000"/>
          <w:sz w:val="32"/>
          <w:szCs w:val="32"/>
        </w:rPr>
        <w:t xml:space="preserve">If vehicle has an anti-lock braking system (ABS), apply a steady firm pressure to the brake pedal. Never pump ABS brakes. </w:t>
      </w:r>
    </w:p>
    <w:p w:rsidR="007B2DAA" w:rsidRPr="00250B4F" w:rsidRDefault="007B2DAA" w:rsidP="007B2DAA">
      <w:pPr>
        <w:pStyle w:val="B0bodytext"/>
        <w:spacing w:after="0" w:line="240" w:lineRule="auto"/>
        <w:ind w:right="346"/>
        <w:rPr>
          <w:rFonts w:asciiTheme="minorHAnsi" w:hAnsiTheme="minorHAnsi"/>
          <w:sz w:val="32"/>
          <w:szCs w:val="32"/>
        </w:rPr>
      </w:pPr>
    </w:p>
    <w:p w:rsidR="007B2DAA" w:rsidRPr="00250B4F" w:rsidRDefault="007B2DAA" w:rsidP="007B2DAA">
      <w:pPr>
        <w:pStyle w:val="B0bodytext"/>
        <w:spacing w:after="0" w:line="240" w:lineRule="auto"/>
        <w:ind w:right="346"/>
        <w:rPr>
          <w:rFonts w:asciiTheme="minorHAnsi" w:hAnsiTheme="minorHAnsi"/>
          <w:sz w:val="32"/>
          <w:szCs w:val="32"/>
        </w:rPr>
      </w:pPr>
      <w:r w:rsidRPr="00250B4F">
        <w:rPr>
          <w:rFonts w:asciiTheme="minorHAnsi" w:hAnsiTheme="minorHAnsi"/>
          <w:sz w:val="32"/>
          <w:szCs w:val="32"/>
        </w:rPr>
        <w:t>Headlights must be turned o</w:t>
      </w:r>
      <w:r w:rsidR="00DB0891" w:rsidRPr="00250B4F">
        <w:rPr>
          <w:rFonts w:asciiTheme="minorHAnsi" w:hAnsiTheme="minorHAnsi"/>
          <w:sz w:val="32"/>
          <w:szCs w:val="32"/>
        </w:rPr>
        <w:t>n when there is precipitation present, it’s the law</w:t>
      </w:r>
      <w:r w:rsidRPr="00250B4F">
        <w:rPr>
          <w:rFonts w:asciiTheme="minorHAnsi" w:hAnsiTheme="minorHAnsi"/>
          <w:sz w:val="32"/>
          <w:szCs w:val="32"/>
        </w:rPr>
        <w:t>.</w:t>
      </w:r>
    </w:p>
    <w:p w:rsidR="00D3078F" w:rsidRPr="00250B4F" w:rsidRDefault="00D3078F" w:rsidP="007B2DAA">
      <w:pPr>
        <w:pStyle w:val="B0bodytext"/>
        <w:spacing w:after="0" w:line="240" w:lineRule="auto"/>
        <w:ind w:right="346"/>
        <w:rPr>
          <w:rFonts w:asciiTheme="minorHAnsi" w:hAnsiTheme="minorHAnsi"/>
          <w:color w:val="000000"/>
          <w:sz w:val="32"/>
          <w:szCs w:val="32"/>
        </w:rPr>
      </w:pPr>
    </w:p>
    <w:p w:rsidR="007B2DAA" w:rsidRPr="00250B4F" w:rsidRDefault="007B2DAA" w:rsidP="007B2DAA">
      <w:pPr>
        <w:pStyle w:val="B0bodytext"/>
        <w:spacing w:after="0" w:line="240" w:lineRule="auto"/>
        <w:ind w:right="346"/>
        <w:rPr>
          <w:rFonts w:asciiTheme="minorHAnsi" w:hAnsiTheme="minorHAnsi"/>
          <w:sz w:val="32"/>
          <w:szCs w:val="32"/>
        </w:rPr>
      </w:pPr>
      <w:r w:rsidRPr="00250B4F">
        <w:rPr>
          <w:rFonts w:asciiTheme="minorHAnsi" w:hAnsiTheme="minorHAnsi"/>
          <w:color w:val="000000"/>
          <w:sz w:val="32"/>
          <w:szCs w:val="32"/>
        </w:rPr>
        <w:t>Do not use cruise control on snow/icy/wet roads.</w:t>
      </w:r>
    </w:p>
    <w:p w:rsidR="00D3078F" w:rsidRPr="00250B4F" w:rsidRDefault="00D3078F" w:rsidP="00D3078F">
      <w:pPr>
        <w:pStyle w:val="ListParagraph"/>
        <w:ind w:left="0"/>
        <w:contextualSpacing/>
        <w:rPr>
          <w:rFonts w:asciiTheme="minorHAnsi" w:hAnsiTheme="minorHAnsi"/>
          <w:b/>
          <w:sz w:val="32"/>
          <w:szCs w:val="32"/>
        </w:rPr>
      </w:pPr>
    </w:p>
    <w:p w:rsidR="00BB169E" w:rsidRPr="00250B4F" w:rsidRDefault="00BB169E" w:rsidP="00D3078F">
      <w:pPr>
        <w:pStyle w:val="ListParagraph"/>
        <w:ind w:left="0"/>
        <w:contextualSpacing/>
        <w:rPr>
          <w:rFonts w:asciiTheme="minorHAnsi" w:hAnsiTheme="minorHAnsi"/>
          <w:sz w:val="32"/>
          <w:szCs w:val="32"/>
        </w:rPr>
      </w:pPr>
      <w:r w:rsidRPr="00250B4F">
        <w:rPr>
          <w:rFonts w:asciiTheme="minorHAnsi" w:hAnsiTheme="minorHAnsi"/>
          <w:sz w:val="32"/>
          <w:szCs w:val="32"/>
        </w:rPr>
        <w:t>During the winter or any other time of the year remember to pay attention, buckle up, drive the speed limit and never dr</w:t>
      </w:r>
      <w:r w:rsidR="00ED2643">
        <w:rPr>
          <w:rFonts w:asciiTheme="minorHAnsi" w:hAnsiTheme="minorHAnsi"/>
          <w:sz w:val="32"/>
          <w:szCs w:val="32"/>
        </w:rPr>
        <w:t>ive</w:t>
      </w:r>
      <w:r w:rsidRPr="00250B4F">
        <w:rPr>
          <w:rFonts w:asciiTheme="minorHAnsi" w:hAnsiTheme="minorHAnsi"/>
          <w:sz w:val="32"/>
          <w:szCs w:val="32"/>
        </w:rPr>
        <w:t xml:space="preserve"> drunk.</w:t>
      </w:r>
    </w:p>
    <w:p w:rsidR="00BB169E" w:rsidRPr="00250B4F" w:rsidRDefault="00BB169E" w:rsidP="00D3078F">
      <w:pPr>
        <w:pStyle w:val="ListParagraph"/>
        <w:ind w:left="0"/>
        <w:contextualSpacing/>
        <w:rPr>
          <w:rFonts w:asciiTheme="minorHAnsi" w:hAnsiTheme="minorHAnsi"/>
          <w:sz w:val="32"/>
          <w:szCs w:val="32"/>
        </w:rPr>
      </w:pPr>
    </w:p>
    <w:p w:rsidR="00BB169E" w:rsidRPr="00250B4F" w:rsidRDefault="00BB169E" w:rsidP="00D3078F">
      <w:pPr>
        <w:pStyle w:val="ListParagraph"/>
        <w:ind w:left="0"/>
        <w:contextualSpacing/>
        <w:rPr>
          <w:rFonts w:asciiTheme="minorHAnsi" w:hAnsiTheme="minorHAnsi"/>
          <w:sz w:val="32"/>
          <w:szCs w:val="32"/>
        </w:rPr>
      </w:pPr>
    </w:p>
    <w:p w:rsidR="00BB169E" w:rsidRPr="00250B4F" w:rsidRDefault="00BB169E" w:rsidP="00D3078F">
      <w:pPr>
        <w:pStyle w:val="ListParagraph"/>
        <w:ind w:left="0"/>
        <w:contextualSpacing/>
        <w:rPr>
          <w:rFonts w:asciiTheme="minorHAnsi" w:hAnsiTheme="minorHAnsi"/>
          <w:sz w:val="32"/>
          <w:szCs w:val="32"/>
        </w:rPr>
      </w:pPr>
    </w:p>
    <w:p w:rsidR="001B6469" w:rsidRPr="00250B4F" w:rsidRDefault="001B6469" w:rsidP="00D3078F">
      <w:pPr>
        <w:pStyle w:val="ListParagraph"/>
        <w:ind w:left="0"/>
        <w:contextualSpacing/>
        <w:rPr>
          <w:rFonts w:asciiTheme="minorHAnsi" w:hAnsiTheme="minorHAnsi"/>
          <w:b/>
          <w:sz w:val="32"/>
          <w:szCs w:val="32"/>
        </w:rPr>
      </w:pPr>
      <w:r w:rsidRPr="00250B4F">
        <w:rPr>
          <w:rFonts w:asciiTheme="minorHAnsi" w:hAnsiTheme="minorHAnsi"/>
          <w:b/>
          <w:sz w:val="32"/>
          <w:szCs w:val="32"/>
        </w:rPr>
        <w:lastRenderedPageBreak/>
        <w:t>Black Ice</w:t>
      </w:r>
    </w:p>
    <w:p w:rsidR="001B6469" w:rsidRPr="00250B4F" w:rsidRDefault="001B6469" w:rsidP="00D3078F">
      <w:pPr>
        <w:pStyle w:val="ListParagraph"/>
        <w:ind w:left="0"/>
        <w:contextualSpacing/>
        <w:rPr>
          <w:rFonts w:asciiTheme="minorHAnsi" w:hAnsiTheme="minorHAnsi"/>
          <w:sz w:val="32"/>
          <w:szCs w:val="32"/>
        </w:rPr>
      </w:pPr>
      <w:r w:rsidRPr="00250B4F">
        <w:rPr>
          <w:rFonts w:asciiTheme="minorHAnsi" w:hAnsiTheme="minorHAnsi"/>
          <w:sz w:val="32"/>
          <w:szCs w:val="32"/>
        </w:rPr>
        <w:t>Roads may be clear of snow and ice, but in extreme colds, ice can form that we cannot see. No matter what the conditions, drive at safe speeds and be aware a winter road can pose a danger.</w:t>
      </w:r>
    </w:p>
    <w:p w:rsidR="0098657A" w:rsidRPr="00250B4F" w:rsidRDefault="001B6469" w:rsidP="00D3078F">
      <w:pPr>
        <w:pStyle w:val="ListParagraph"/>
        <w:ind w:left="0"/>
        <w:contextualSpacing/>
        <w:rPr>
          <w:rFonts w:asciiTheme="minorHAnsi" w:hAnsiTheme="minorHAnsi"/>
          <w:b/>
          <w:sz w:val="32"/>
          <w:szCs w:val="32"/>
        </w:rPr>
      </w:pPr>
      <w:r w:rsidRPr="00250B4F">
        <w:rPr>
          <w:rFonts w:asciiTheme="minorHAnsi" w:hAnsiTheme="minorHAnsi"/>
          <w:sz w:val="32"/>
          <w:szCs w:val="32"/>
        </w:rPr>
        <w:t xml:space="preserve"> </w:t>
      </w:r>
    </w:p>
    <w:p w:rsidR="00D3078F" w:rsidRPr="00250B4F" w:rsidRDefault="00D3078F" w:rsidP="00D3078F">
      <w:pPr>
        <w:pStyle w:val="ListParagraph"/>
        <w:ind w:left="0"/>
        <w:contextualSpacing/>
        <w:rPr>
          <w:rFonts w:asciiTheme="minorHAnsi" w:hAnsiTheme="minorHAnsi"/>
          <w:b/>
          <w:sz w:val="32"/>
          <w:szCs w:val="32"/>
        </w:rPr>
      </w:pPr>
      <w:r w:rsidRPr="00250B4F">
        <w:rPr>
          <w:rFonts w:asciiTheme="minorHAnsi" w:hAnsiTheme="minorHAnsi"/>
          <w:b/>
          <w:sz w:val="32"/>
          <w:szCs w:val="32"/>
        </w:rPr>
        <w:t>Child Safety</w:t>
      </w:r>
    </w:p>
    <w:p w:rsidR="00D3078F" w:rsidRPr="00250B4F" w:rsidRDefault="00D3078F" w:rsidP="00D3078F">
      <w:pPr>
        <w:pStyle w:val="ListParagraph"/>
        <w:ind w:left="0"/>
        <w:contextualSpacing/>
        <w:rPr>
          <w:rFonts w:asciiTheme="minorHAnsi" w:hAnsiTheme="minorHAnsi"/>
          <w:sz w:val="32"/>
          <w:szCs w:val="32"/>
        </w:rPr>
      </w:pPr>
      <w:r w:rsidRPr="00250B4F">
        <w:rPr>
          <w:rFonts w:asciiTheme="minorHAnsi" w:hAnsiTheme="minorHAnsi"/>
          <w:sz w:val="32"/>
          <w:szCs w:val="32"/>
        </w:rPr>
        <w:t xml:space="preserve">Child safety restraints — make sure child restraints are secured tight enough. It is recommended for parents and caregivers to use bulky clothes and blankets above the child restraint harness, not beneath, to ensure harness restraints fit properly. </w:t>
      </w:r>
    </w:p>
    <w:p w:rsidR="007B2DAA" w:rsidRPr="00250B4F" w:rsidRDefault="007B2DAA" w:rsidP="007B2DAA">
      <w:pPr>
        <w:rPr>
          <w:rFonts w:asciiTheme="minorHAnsi" w:hAnsiTheme="minorHAnsi"/>
          <w:sz w:val="32"/>
          <w:szCs w:val="32"/>
        </w:rPr>
      </w:pPr>
    </w:p>
    <w:p w:rsidR="00D3078F" w:rsidRPr="00250B4F" w:rsidRDefault="007B2DAA" w:rsidP="007B2DAA">
      <w:pPr>
        <w:rPr>
          <w:rFonts w:asciiTheme="minorHAnsi" w:hAnsiTheme="minorHAnsi"/>
          <w:b/>
          <w:sz w:val="32"/>
          <w:szCs w:val="32"/>
        </w:rPr>
      </w:pPr>
      <w:r w:rsidRPr="00250B4F">
        <w:rPr>
          <w:rFonts w:asciiTheme="minorHAnsi" w:hAnsiTheme="minorHAnsi"/>
          <w:b/>
          <w:sz w:val="32"/>
          <w:szCs w:val="32"/>
        </w:rPr>
        <w:t xml:space="preserve">Equip </w:t>
      </w:r>
      <w:r w:rsidR="00D3078F" w:rsidRPr="00250B4F">
        <w:rPr>
          <w:rFonts w:asciiTheme="minorHAnsi" w:hAnsiTheme="minorHAnsi"/>
          <w:b/>
          <w:sz w:val="32"/>
          <w:szCs w:val="32"/>
        </w:rPr>
        <w:t>Y</w:t>
      </w:r>
      <w:r w:rsidRPr="00250B4F">
        <w:rPr>
          <w:rFonts w:asciiTheme="minorHAnsi" w:hAnsiTheme="minorHAnsi"/>
          <w:b/>
          <w:sz w:val="32"/>
          <w:szCs w:val="32"/>
        </w:rPr>
        <w:t xml:space="preserve">our </w:t>
      </w:r>
      <w:r w:rsidR="00D3078F" w:rsidRPr="00250B4F">
        <w:rPr>
          <w:rFonts w:asciiTheme="minorHAnsi" w:hAnsiTheme="minorHAnsi"/>
          <w:b/>
          <w:sz w:val="32"/>
          <w:szCs w:val="32"/>
        </w:rPr>
        <w:t>V</w:t>
      </w:r>
      <w:r w:rsidRPr="00250B4F">
        <w:rPr>
          <w:rFonts w:asciiTheme="minorHAnsi" w:hAnsiTheme="minorHAnsi"/>
          <w:b/>
          <w:sz w:val="32"/>
          <w:szCs w:val="32"/>
        </w:rPr>
        <w:t xml:space="preserve">ehicles </w:t>
      </w:r>
    </w:p>
    <w:p w:rsidR="001B6469" w:rsidRPr="00250B4F" w:rsidRDefault="00236BE9" w:rsidP="001B6469">
      <w:pPr>
        <w:rPr>
          <w:rFonts w:asciiTheme="minorHAnsi" w:hAnsiTheme="minorHAnsi"/>
          <w:sz w:val="32"/>
          <w:szCs w:val="32"/>
        </w:rPr>
      </w:pPr>
      <w:r w:rsidRPr="00250B4F">
        <w:rPr>
          <w:rFonts w:asciiTheme="minorHAnsi" w:hAnsiTheme="minorHAnsi"/>
          <w:sz w:val="32"/>
          <w:szCs w:val="32"/>
        </w:rPr>
        <w:t>Always keep in your vehicle</w:t>
      </w:r>
      <w:r w:rsidR="007B2DAA" w:rsidRPr="00250B4F">
        <w:rPr>
          <w:rFonts w:asciiTheme="minorHAnsi" w:hAnsiTheme="minorHAnsi"/>
          <w:sz w:val="32"/>
          <w:szCs w:val="32"/>
        </w:rPr>
        <w:t xml:space="preserve"> a scraper/brush, small shovel, jumper cables, tow chain and a bag of sand or cat litter for tire traction. Blanket(s), heavy boots, warm clothing and flashlights are also important, as are storing high-energy foods such as chocolate or energy bars. </w:t>
      </w:r>
    </w:p>
    <w:p w:rsidR="007B2DAA" w:rsidRPr="00250B4F" w:rsidRDefault="007B2DAA" w:rsidP="007B2DAA">
      <w:pPr>
        <w:rPr>
          <w:rFonts w:asciiTheme="minorHAnsi" w:hAnsiTheme="minorHAnsi"/>
          <w:sz w:val="32"/>
          <w:szCs w:val="32"/>
        </w:rPr>
      </w:pPr>
    </w:p>
    <w:p w:rsidR="001B6469" w:rsidRPr="00250B4F" w:rsidRDefault="001B6469" w:rsidP="007B2DAA">
      <w:pPr>
        <w:rPr>
          <w:rFonts w:asciiTheme="minorHAnsi" w:hAnsiTheme="minorHAnsi"/>
          <w:b/>
          <w:sz w:val="32"/>
          <w:szCs w:val="32"/>
        </w:rPr>
      </w:pPr>
      <w:r w:rsidRPr="00250B4F">
        <w:rPr>
          <w:rFonts w:asciiTheme="minorHAnsi" w:hAnsiTheme="minorHAnsi"/>
          <w:b/>
          <w:sz w:val="32"/>
          <w:szCs w:val="32"/>
        </w:rPr>
        <w:t>If Stranded</w:t>
      </w:r>
    </w:p>
    <w:p w:rsidR="001B6469" w:rsidRPr="00250B4F" w:rsidRDefault="001B6469" w:rsidP="007B2DAA">
      <w:pPr>
        <w:rPr>
          <w:rFonts w:asciiTheme="minorHAnsi" w:hAnsiTheme="minorHAnsi"/>
          <w:sz w:val="32"/>
          <w:szCs w:val="32"/>
        </w:rPr>
      </w:pPr>
      <w:r w:rsidRPr="00250B4F">
        <w:rPr>
          <w:rFonts w:asciiTheme="minorHAnsi" w:hAnsiTheme="minorHAnsi"/>
          <w:sz w:val="32"/>
          <w:szCs w:val="32"/>
        </w:rPr>
        <w:t xml:space="preserve">Never leave your vehicle. </w:t>
      </w:r>
      <w:r w:rsidR="00236BE9" w:rsidRPr="00250B4F">
        <w:rPr>
          <w:rFonts w:asciiTheme="minorHAnsi" w:hAnsiTheme="minorHAnsi"/>
          <w:sz w:val="32"/>
          <w:szCs w:val="32"/>
        </w:rPr>
        <w:t>Call 911, buckle up and stay in your car, it’s the s</w:t>
      </w:r>
      <w:r w:rsidRPr="00250B4F">
        <w:rPr>
          <w:rFonts w:asciiTheme="minorHAnsi" w:hAnsiTheme="minorHAnsi"/>
          <w:sz w:val="32"/>
          <w:szCs w:val="32"/>
        </w:rPr>
        <w:t>afest p</w:t>
      </w:r>
      <w:r w:rsidR="00236BE9" w:rsidRPr="00250B4F">
        <w:rPr>
          <w:rFonts w:asciiTheme="minorHAnsi" w:hAnsiTheme="minorHAnsi"/>
          <w:sz w:val="32"/>
          <w:szCs w:val="32"/>
        </w:rPr>
        <w:t>lace to be while waiting for help</w:t>
      </w:r>
      <w:r w:rsidRPr="00250B4F">
        <w:rPr>
          <w:rFonts w:asciiTheme="minorHAnsi" w:hAnsiTheme="minorHAnsi"/>
          <w:sz w:val="32"/>
          <w:szCs w:val="32"/>
        </w:rPr>
        <w:t>.</w:t>
      </w:r>
    </w:p>
    <w:p w:rsidR="001B6469" w:rsidRPr="00250B4F" w:rsidRDefault="001B6469" w:rsidP="007B2DAA">
      <w:pPr>
        <w:rPr>
          <w:rFonts w:asciiTheme="minorHAnsi" w:hAnsiTheme="minorHAnsi"/>
          <w:b/>
          <w:sz w:val="32"/>
          <w:szCs w:val="32"/>
        </w:rPr>
      </w:pPr>
    </w:p>
    <w:p w:rsidR="007B2DAA" w:rsidRPr="00250B4F" w:rsidRDefault="007B2DAA" w:rsidP="007B2DAA">
      <w:pPr>
        <w:rPr>
          <w:rFonts w:asciiTheme="minorHAnsi" w:hAnsiTheme="minorHAnsi"/>
          <w:b/>
          <w:sz w:val="32"/>
          <w:szCs w:val="32"/>
        </w:rPr>
      </w:pPr>
      <w:r w:rsidRPr="00250B4F">
        <w:rPr>
          <w:rFonts w:asciiTheme="minorHAnsi" w:hAnsiTheme="minorHAnsi"/>
          <w:b/>
          <w:sz w:val="32"/>
          <w:szCs w:val="32"/>
        </w:rPr>
        <w:t>Teen Drivers</w:t>
      </w:r>
    </w:p>
    <w:p w:rsidR="007B2DAA" w:rsidRPr="00250B4F" w:rsidRDefault="007B2DAA" w:rsidP="007B2DAA">
      <w:pPr>
        <w:rPr>
          <w:rFonts w:asciiTheme="minorHAnsi" w:hAnsiTheme="minorHAnsi"/>
          <w:sz w:val="32"/>
          <w:szCs w:val="32"/>
        </w:rPr>
      </w:pPr>
      <w:r w:rsidRPr="00250B4F">
        <w:rPr>
          <w:rFonts w:asciiTheme="minorHAnsi" w:hAnsiTheme="minorHAnsi"/>
          <w:sz w:val="32"/>
          <w:szCs w:val="32"/>
        </w:rPr>
        <w:t xml:space="preserve">Parents of teen drivers should make sure new motorists experience snow and ice driving in a safe environment, such as an empty parking lot. </w:t>
      </w:r>
      <w:r w:rsidR="00DB0891" w:rsidRPr="00250B4F">
        <w:rPr>
          <w:rFonts w:asciiTheme="minorHAnsi" w:hAnsiTheme="minorHAnsi"/>
          <w:sz w:val="32"/>
          <w:szCs w:val="32"/>
        </w:rPr>
        <w:t xml:space="preserve">Get your teen as much practice as possible before heading letting them heat out onto the streets. </w:t>
      </w:r>
    </w:p>
    <w:p w:rsidR="00B50CF6" w:rsidRPr="00250B4F" w:rsidRDefault="00B50CF6" w:rsidP="00B50CF6">
      <w:pPr>
        <w:pStyle w:val="ListParagraph"/>
        <w:ind w:left="0"/>
        <w:rPr>
          <w:rFonts w:asciiTheme="minorHAnsi" w:hAnsiTheme="minorHAnsi"/>
          <w:sz w:val="32"/>
          <w:szCs w:val="32"/>
        </w:rPr>
      </w:pPr>
    </w:p>
    <w:p w:rsidR="007B2DAA" w:rsidRPr="00250B4F" w:rsidRDefault="007B2DAA" w:rsidP="007B2DAA">
      <w:pPr>
        <w:rPr>
          <w:rFonts w:asciiTheme="minorHAnsi" w:hAnsiTheme="minorHAnsi"/>
          <w:b/>
          <w:sz w:val="32"/>
          <w:szCs w:val="32"/>
        </w:rPr>
      </w:pPr>
      <w:r w:rsidRPr="00250B4F">
        <w:rPr>
          <w:rFonts w:asciiTheme="minorHAnsi" w:hAnsiTheme="minorHAnsi"/>
          <w:b/>
          <w:sz w:val="32"/>
          <w:szCs w:val="32"/>
        </w:rPr>
        <w:t>Visibility</w:t>
      </w:r>
    </w:p>
    <w:p w:rsidR="007B2DAA" w:rsidRPr="00250B4F" w:rsidRDefault="007B2DAA" w:rsidP="007B2DAA">
      <w:pPr>
        <w:rPr>
          <w:rFonts w:asciiTheme="minorHAnsi" w:hAnsiTheme="minorHAnsi"/>
          <w:sz w:val="32"/>
          <w:szCs w:val="32"/>
        </w:rPr>
      </w:pPr>
      <w:r w:rsidRPr="00250B4F">
        <w:rPr>
          <w:rFonts w:asciiTheme="minorHAnsi" w:hAnsiTheme="minorHAnsi"/>
          <w:sz w:val="32"/>
          <w:szCs w:val="32"/>
        </w:rPr>
        <w:t>Be aware of visibility issues — large piles of snow blocking intersections. Be cautious.</w:t>
      </w:r>
    </w:p>
    <w:p w:rsidR="007B2DAA" w:rsidRDefault="007B2DAA" w:rsidP="007B2DAA">
      <w:pPr>
        <w:rPr>
          <w:rFonts w:asciiTheme="minorHAnsi" w:hAnsiTheme="minorHAnsi"/>
          <w:sz w:val="32"/>
          <w:szCs w:val="32"/>
        </w:rPr>
      </w:pPr>
    </w:p>
    <w:p w:rsidR="003455CC" w:rsidRDefault="003455CC" w:rsidP="007B2DAA">
      <w:pPr>
        <w:rPr>
          <w:rFonts w:asciiTheme="minorHAnsi" w:hAnsiTheme="minorHAnsi"/>
          <w:sz w:val="32"/>
          <w:szCs w:val="32"/>
        </w:rPr>
      </w:pPr>
    </w:p>
    <w:p w:rsidR="003455CC" w:rsidRDefault="003455CC" w:rsidP="007B2DAA">
      <w:pPr>
        <w:rPr>
          <w:rFonts w:asciiTheme="minorHAnsi" w:hAnsiTheme="minorHAnsi"/>
          <w:sz w:val="32"/>
          <w:szCs w:val="32"/>
        </w:rPr>
      </w:pPr>
    </w:p>
    <w:p w:rsidR="003455CC" w:rsidRDefault="003455CC" w:rsidP="007B2DAA">
      <w:pPr>
        <w:rPr>
          <w:rFonts w:asciiTheme="minorHAnsi" w:hAnsiTheme="minorHAnsi"/>
          <w:sz w:val="32"/>
          <w:szCs w:val="32"/>
        </w:rPr>
      </w:pPr>
    </w:p>
    <w:p w:rsidR="003455CC" w:rsidRPr="00250B4F" w:rsidRDefault="003455CC" w:rsidP="007B2DAA">
      <w:pPr>
        <w:rPr>
          <w:rFonts w:asciiTheme="minorHAnsi" w:hAnsiTheme="minorHAnsi"/>
          <w:sz w:val="32"/>
          <w:szCs w:val="32"/>
        </w:rPr>
      </w:pPr>
    </w:p>
    <w:p w:rsidR="007B2DAA" w:rsidRPr="00250B4F" w:rsidRDefault="0099231B" w:rsidP="007B2DAA">
      <w:pPr>
        <w:rPr>
          <w:rFonts w:asciiTheme="minorHAnsi" w:hAnsiTheme="minorHAnsi"/>
          <w:b/>
          <w:sz w:val="32"/>
          <w:szCs w:val="32"/>
        </w:rPr>
      </w:pPr>
      <w:r w:rsidRPr="00250B4F">
        <w:rPr>
          <w:rFonts w:asciiTheme="minorHAnsi" w:hAnsiTheme="minorHAnsi"/>
          <w:b/>
          <w:sz w:val="32"/>
          <w:szCs w:val="32"/>
        </w:rPr>
        <w:lastRenderedPageBreak/>
        <w:t>Darker Days</w:t>
      </w:r>
    </w:p>
    <w:p w:rsidR="0099231B" w:rsidRPr="00250B4F" w:rsidRDefault="007B2DAA" w:rsidP="007B2DAA">
      <w:pPr>
        <w:rPr>
          <w:rFonts w:asciiTheme="minorHAnsi" w:hAnsiTheme="minorHAnsi"/>
          <w:sz w:val="32"/>
          <w:szCs w:val="32"/>
        </w:rPr>
      </w:pPr>
      <w:r w:rsidRPr="00250B4F">
        <w:rPr>
          <w:rFonts w:asciiTheme="minorHAnsi" w:hAnsiTheme="minorHAnsi"/>
          <w:sz w:val="32"/>
          <w:szCs w:val="32"/>
        </w:rPr>
        <w:t xml:space="preserve">Also, as we lose daylight, be extra alert: </w:t>
      </w:r>
    </w:p>
    <w:p w:rsidR="0099231B" w:rsidRPr="00250B4F" w:rsidRDefault="0099231B" w:rsidP="00B50CF6">
      <w:pPr>
        <w:numPr>
          <w:ilvl w:val="0"/>
          <w:numId w:val="5"/>
        </w:numPr>
        <w:rPr>
          <w:rFonts w:asciiTheme="minorHAnsi" w:hAnsiTheme="minorHAnsi"/>
          <w:sz w:val="32"/>
          <w:szCs w:val="32"/>
        </w:rPr>
      </w:pPr>
      <w:r w:rsidRPr="00250B4F">
        <w:rPr>
          <w:rFonts w:asciiTheme="minorHAnsi" w:hAnsiTheme="minorHAnsi"/>
          <w:sz w:val="32"/>
          <w:szCs w:val="32"/>
        </w:rPr>
        <w:t>L</w:t>
      </w:r>
      <w:r w:rsidR="007B2DAA" w:rsidRPr="00250B4F">
        <w:rPr>
          <w:rFonts w:asciiTheme="minorHAnsi" w:hAnsiTheme="minorHAnsi"/>
          <w:sz w:val="32"/>
          <w:szCs w:val="32"/>
        </w:rPr>
        <w:t>ook out for pedestrians, who could be walking on roads rather than unclear sidewalks. If you’re walking, do your part to wear reflective gear and cross where it’s is safe.</w:t>
      </w:r>
    </w:p>
    <w:sectPr w:rsidR="0099231B" w:rsidRPr="00250B4F" w:rsidSect="00935A05">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93" w:rsidRDefault="00BC3B93" w:rsidP="00545A07">
      <w:r>
        <w:separator/>
      </w:r>
    </w:p>
  </w:endnote>
  <w:endnote w:type="continuationSeparator" w:id="0">
    <w:p w:rsidR="00BC3B93" w:rsidRDefault="00BC3B93" w:rsidP="0054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mbo">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1B" w:rsidRDefault="0099231B">
    <w:pPr>
      <w:pStyle w:val="Footer"/>
      <w:jc w:val="right"/>
    </w:pPr>
    <w:r>
      <w:fldChar w:fldCharType="begin"/>
    </w:r>
    <w:r>
      <w:instrText xml:space="preserve"> PAGE   \* MERGEFORMAT </w:instrText>
    </w:r>
    <w:r>
      <w:fldChar w:fldCharType="separate"/>
    </w:r>
    <w:r w:rsidR="00B9290A">
      <w:rPr>
        <w:noProof/>
      </w:rPr>
      <w:t>1</w:t>
    </w:r>
    <w:r>
      <w:fldChar w:fldCharType="end"/>
    </w:r>
  </w:p>
  <w:p w:rsidR="0099231B" w:rsidRDefault="0099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93" w:rsidRDefault="00BC3B93" w:rsidP="00545A07">
      <w:r>
        <w:separator/>
      </w:r>
    </w:p>
  </w:footnote>
  <w:footnote w:type="continuationSeparator" w:id="0">
    <w:p w:rsidR="00BC3B93" w:rsidRDefault="00BC3B93" w:rsidP="0054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71D"/>
    <w:multiLevelType w:val="hybridMultilevel"/>
    <w:tmpl w:val="B1406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937FC"/>
    <w:multiLevelType w:val="hybridMultilevel"/>
    <w:tmpl w:val="FE6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4D4"/>
    <w:multiLevelType w:val="hybridMultilevel"/>
    <w:tmpl w:val="914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81CB6"/>
    <w:multiLevelType w:val="hybridMultilevel"/>
    <w:tmpl w:val="E9D88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3C11BA"/>
    <w:multiLevelType w:val="hybridMultilevel"/>
    <w:tmpl w:val="989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00E1F"/>
    <w:multiLevelType w:val="hybridMultilevel"/>
    <w:tmpl w:val="D99A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36332"/>
    <w:multiLevelType w:val="hybridMultilevel"/>
    <w:tmpl w:val="9CD0444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5AAE0F4C"/>
    <w:multiLevelType w:val="hybridMultilevel"/>
    <w:tmpl w:val="80B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3169F"/>
    <w:multiLevelType w:val="hybridMultilevel"/>
    <w:tmpl w:val="316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0112B"/>
    <w:multiLevelType w:val="hybridMultilevel"/>
    <w:tmpl w:val="9C6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26F21"/>
    <w:multiLevelType w:val="hybridMultilevel"/>
    <w:tmpl w:val="28D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D72C5"/>
    <w:multiLevelType w:val="hybridMultilevel"/>
    <w:tmpl w:val="875E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10"/>
  </w:num>
  <w:num w:numId="6">
    <w:abstractNumId w:val="8"/>
  </w:num>
  <w:num w:numId="7">
    <w:abstractNumId w:val="0"/>
  </w:num>
  <w:num w:numId="8">
    <w:abstractNumId w:val="3"/>
  </w:num>
  <w:num w:numId="9">
    <w:abstractNumId w:val="5"/>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05"/>
    <w:rsid w:val="00002B9F"/>
    <w:rsid w:val="00097A61"/>
    <w:rsid w:val="000A799F"/>
    <w:rsid w:val="00104436"/>
    <w:rsid w:val="001B6469"/>
    <w:rsid w:val="00236BE9"/>
    <w:rsid w:val="00250B4F"/>
    <w:rsid w:val="00281FB7"/>
    <w:rsid w:val="00287542"/>
    <w:rsid w:val="002C4A63"/>
    <w:rsid w:val="003455CC"/>
    <w:rsid w:val="00357B9D"/>
    <w:rsid w:val="003F50DA"/>
    <w:rsid w:val="00533001"/>
    <w:rsid w:val="00545A07"/>
    <w:rsid w:val="005845D4"/>
    <w:rsid w:val="005C2B4B"/>
    <w:rsid w:val="005D7A10"/>
    <w:rsid w:val="005F21B0"/>
    <w:rsid w:val="0063522B"/>
    <w:rsid w:val="00670CC8"/>
    <w:rsid w:val="00723BF2"/>
    <w:rsid w:val="007378EB"/>
    <w:rsid w:val="0075128B"/>
    <w:rsid w:val="00753868"/>
    <w:rsid w:val="007B2DAA"/>
    <w:rsid w:val="007C5B6E"/>
    <w:rsid w:val="007E09B1"/>
    <w:rsid w:val="007F041F"/>
    <w:rsid w:val="008D06EB"/>
    <w:rsid w:val="00913D89"/>
    <w:rsid w:val="00935A05"/>
    <w:rsid w:val="00952E68"/>
    <w:rsid w:val="00954F5C"/>
    <w:rsid w:val="0098657A"/>
    <w:rsid w:val="0099231B"/>
    <w:rsid w:val="009A693B"/>
    <w:rsid w:val="009B2618"/>
    <w:rsid w:val="00A074F4"/>
    <w:rsid w:val="00B41B27"/>
    <w:rsid w:val="00B42C23"/>
    <w:rsid w:val="00B4719E"/>
    <w:rsid w:val="00B50CF6"/>
    <w:rsid w:val="00B9290A"/>
    <w:rsid w:val="00BB169E"/>
    <w:rsid w:val="00BC3B93"/>
    <w:rsid w:val="00BC4432"/>
    <w:rsid w:val="00BF2E8D"/>
    <w:rsid w:val="00C07010"/>
    <w:rsid w:val="00C311C1"/>
    <w:rsid w:val="00CB1CFF"/>
    <w:rsid w:val="00D3078F"/>
    <w:rsid w:val="00DB0891"/>
    <w:rsid w:val="00DB1F86"/>
    <w:rsid w:val="00DF79E7"/>
    <w:rsid w:val="00E331D8"/>
    <w:rsid w:val="00ED2643"/>
    <w:rsid w:val="00F14FCD"/>
    <w:rsid w:val="00F1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1F3C"/>
  <w15:docId w15:val="{5FC078B3-7935-4E51-A8C1-6F70B7D3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0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35A05"/>
    <w:pPr>
      <w:jc w:val="center"/>
    </w:pPr>
    <w:rPr>
      <w:rFonts w:ascii="Times New Roman" w:eastAsia="Times New Roman" w:hAnsi="Times New Roman"/>
      <w:b/>
      <w:szCs w:val="20"/>
      <w:u w:val="single"/>
    </w:rPr>
  </w:style>
  <w:style w:type="character" w:customStyle="1" w:styleId="BodyTextChar">
    <w:name w:val="Body Text Char"/>
    <w:link w:val="BodyText"/>
    <w:semiHidden/>
    <w:rsid w:val="00935A05"/>
    <w:rPr>
      <w:rFonts w:ascii="Times New Roman" w:eastAsia="Times New Roman" w:hAnsi="Times New Roman" w:cs="Times New Roman"/>
      <w:b/>
      <w:szCs w:val="20"/>
      <w:u w:val="single"/>
    </w:rPr>
  </w:style>
  <w:style w:type="paragraph" w:styleId="ListParagraph">
    <w:name w:val="List Paragraph"/>
    <w:basedOn w:val="Normal"/>
    <w:qFormat/>
    <w:rsid w:val="00952E68"/>
    <w:pPr>
      <w:ind w:left="720"/>
    </w:pPr>
  </w:style>
  <w:style w:type="paragraph" w:styleId="BodyTextIndent">
    <w:name w:val="Body Text Indent"/>
    <w:basedOn w:val="Normal"/>
    <w:link w:val="BodyTextIndentChar"/>
    <w:uiPriority w:val="99"/>
    <w:semiHidden/>
    <w:unhideWhenUsed/>
    <w:rsid w:val="00545A07"/>
    <w:pPr>
      <w:spacing w:after="120"/>
      <w:ind w:left="360"/>
    </w:pPr>
  </w:style>
  <w:style w:type="character" w:customStyle="1" w:styleId="BodyTextIndentChar">
    <w:name w:val="Body Text Indent Char"/>
    <w:link w:val="BodyTextIndent"/>
    <w:uiPriority w:val="99"/>
    <w:semiHidden/>
    <w:rsid w:val="00545A07"/>
    <w:rPr>
      <w:sz w:val="22"/>
      <w:szCs w:val="22"/>
    </w:rPr>
  </w:style>
  <w:style w:type="paragraph" w:styleId="Header">
    <w:name w:val="header"/>
    <w:basedOn w:val="Normal"/>
    <w:link w:val="HeaderChar"/>
    <w:uiPriority w:val="99"/>
    <w:semiHidden/>
    <w:unhideWhenUsed/>
    <w:rsid w:val="00545A07"/>
    <w:pPr>
      <w:tabs>
        <w:tab w:val="center" w:pos="4680"/>
        <w:tab w:val="right" w:pos="9360"/>
      </w:tabs>
    </w:pPr>
  </w:style>
  <w:style w:type="character" w:customStyle="1" w:styleId="HeaderChar">
    <w:name w:val="Header Char"/>
    <w:link w:val="Header"/>
    <w:uiPriority w:val="99"/>
    <w:semiHidden/>
    <w:rsid w:val="00545A07"/>
    <w:rPr>
      <w:sz w:val="22"/>
      <w:szCs w:val="22"/>
    </w:rPr>
  </w:style>
  <w:style w:type="paragraph" w:styleId="Footer">
    <w:name w:val="footer"/>
    <w:basedOn w:val="Normal"/>
    <w:link w:val="FooterChar"/>
    <w:uiPriority w:val="99"/>
    <w:unhideWhenUsed/>
    <w:rsid w:val="00545A07"/>
    <w:pPr>
      <w:tabs>
        <w:tab w:val="center" w:pos="4680"/>
        <w:tab w:val="right" w:pos="9360"/>
      </w:tabs>
    </w:pPr>
  </w:style>
  <w:style w:type="character" w:customStyle="1" w:styleId="FooterChar">
    <w:name w:val="Footer Char"/>
    <w:link w:val="Footer"/>
    <w:uiPriority w:val="99"/>
    <w:rsid w:val="00545A07"/>
    <w:rPr>
      <w:sz w:val="22"/>
      <w:szCs w:val="22"/>
    </w:rPr>
  </w:style>
  <w:style w:type="paragraph" w:customStyle="1" w:styleId="B0bodytext">
    <w:name w:val="B0 body text"/>
    <w:basedOn w:val="Normal"/>
    <w:uiPriority w:val="99"/>
    <w:rsid w:val="007B2DAA"/>
    <w:pPr>
      <w:spacing w:after="140" w:line="290" w:lineRule="exact"/>
    </w:pPr>
    <w:rPr>
      <w:rFonts w:ascii="Bembo" w:eastAsia="Times New Roman" w:hAnsi="Bembo"/>
      <w:spacing w:val="-4"/>
      <w:kern w:val="20"/>
      <w:sz w:val="25"/>
      <w:szCs w:val="20"/>
    </w:rPr>
  </w:style>
  <w:style w:type="character" w:styleId="CommentReference">
    <w:name w:val="annotation reference"/>
    <w:basedOn w:val="DefaultParagraphFont"/>
    <w:uiPriority w:val="99"/>
    <w:semiHidden/>
    <w:unhideWhenUsed/>
    <w:rsid w:val="00F16038"/>
    <w:rPr>
      <w:sz w:val="16"/>
      <w:szCs w:val="16"/>
    </w:rPr>
  </w:style>
  <w:style w:type="paragraph" w:styleId="CommentText">
    <w:name w:val="annotation text"/>
    <w:basedOn w:val="Normal"/>
    <w:link w:val="CommentTextChar"/>
    <w:uiPriority w:val="99"/>
    <w:semiHidden/>
    <w:unhideWhenUsed/>
    <w:rsid w:val="00F16038"/>
    <w:rPr>
      <w:sz w:val="20"/>
      <w:szCs w:val="20"/>
    </w:rPr>
  </w:style>
  <w:style w:type="character" w:customStyle="1" w:styleId="CommentTextChar">
    <w:name w:val="Comment Text Char"/>
    <w:basedOn w:val="DefaultParagraphFont"/>
    <w:link w:val="CommentText"/>
    <w:uiPriority w:val="99"/>
    <w:semiHidden/>
    <w:rsid w:val="00F16038"/>
  </w:style>
  <w:style w:type="paragraph" w:styleId="CommentSubject">
    <w:name w:val="annotation subject"/>
    <w:basedOn w:val="CommentText"/>
    <w:next w:val="CommentText"/>
    <w:link w:val="CommentSubjectChar"/>
    <w:uiPriority w:val="99"/>
    <w:semiHidden/>
    <w:unhideWhenUsed/>
    <w:rsid w:val="00F16038"/>
    <w:rPr>
      <w:b/>
      <w:bCs/>
    </w:rPr>
  </w:style>
  <w:style w:type="character" w:customStyle="1" w:styleId="CommentSubjectChar">
    <w:name w:val="Comment Subject Char"/>
    <w:basedOn w:val="CommentTextChar"/>
    <w:link w:val="CommentSubject"/>
    <w:uiPriority w:val="99"/>
    <w:semiHidden/>
    <w:rsid w:val="00F16038"/>
    <w:rPr>
      <w:b/>
      <w:bCs/>
    </w:rPr>
  </w:style>
  <w:style w:type="paragraph" w:styleId="BalloonText">
    <w:name w:val="Balloon Text"/>
    <w:basedOn w:val="Normal"/>
    <w:link w:val="BalloonTextChar"/>
    <w:uiPriority w:val="99"/>
    <w:semiHidden/>
    <w:unhideWhenUsed/>
    <w:rsid w:val="00F16038"/>
    <w:rPr>
      <w:rFonts w:ascii="Tahoma" w:hAnsi="Tahoma" w:cs="Tahoma"/>
      <w:sz w:val="16"/>
      <w:szCs w:val="16"/>
    </w:rPr>
  </w:style>
  <w:style w:type="character" w:customStyle="1" w:styleId="BalloonTextChar">
    <w:name w:val="Balloon Text Char"/>
    <w:basedOn w:val="DefaultParagraphFont"/>
    <w:link w:val="BalloonText"/>
    <w:uiPriority w:val="99"/>
    <w:semiHidden/>
    <w:rsid w:val="00F16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icy roads</TermName>
          <TermId xmlns="http://schemas.microsoft.com/office/infopath/2007/PartnerControls">0d98bc30-038e-4f28-a9ed-815a71e81002</TermId>
        </TermInfo>
        <TermInfo xmlns="http://schemas.microsoft.com/office/infopath/2007/PartnerControls">
          <TermName xmlns="http://schemas.microsoft.com/office/infopath/2007/PartnerControls">winter driving</TermName>
          <TermId xmlns="http://schemas.microsoft.com/office/infopath/2007/PartnerControls">e539cf38-7d3f-4bd6-ae5c-a6a342c78e4f</TermId>
        </TermInfo>
        <TermInfo xmlns="http://schemas.microsoft.com/office/infopath/2007/PartnerControls">
          <TermName xmlns="http://schemas.microsoft.com/office/infopath/2007/PartnerControls">winter</TermName>
          <TermId xmlns="http://schemas.microsoft.com/office/infopath/2007/PartnerControls">0b0d9240-757c-4b0f-8fba-380d4e914385</TermId>
        </TermInfo>
        <TermInfo xmlns="http://schemas.microsoft.com/office/infopath/2007/PartnerControls">
          <TermName xmlns="http://schemas.microsoft.com/office/infopath/2007/PartnerControls">talking points</TermName>
          <TermId xmlns="http://schemas.microsoft.com/office/infopath/2007/PartnerControls">d0322295-4ce4-44e3-ba4a-3c034a09abe4</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TaxCatchAll xmlns="76277157-f053-447d-b51c-f2ac70d1d264">
      <Value>9</Value>
      <Value>6</Value>
      <Value>7</Value>
      <Value>94</Value>
      <Value>93</Value>
      <Value>95</Value>
      <Value>2</Value>
      <Value>1</Value>
      <Value>69</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ocumentManagement>
</p:properties>
</file>

<file path=customXml/item4.xml><?xml version="1.0" encoding="utf-8"?>
<LongProperties xmlns="http://schemas.microsoft.com/office/2006/metadata/longProperties">
  <LongProp xmlns="" name="TaxCatchAll"><![CDATA[9;#Partner|3e30f7d2-da76-47aa-a77a-6f2d281d3342;#6;#Enforcement|fd91249d-af1e-468e-ac38-53e6e91e917b;#7;#Law Enforcement|5a65649b-ba52-4370-b722-edb0b01858ac;#94;#winter driving|e539cf38-7d3f-4bd6-ae5c-a6a342c78e4f;#93;#winter|0b0d9240-757c-4b0f-8fba-380d4e914385;#95;#icy roads|0d98bc30-038e-4f28-a9ed-815a71e81002;#2;#Office of Traffic Safety|2795d246-14c6-4ca4-abab-b579c33471c3;#1;#Education|853407b7-e2d0-474c-b533-89174228734e;#69;#talking points|d0322295-4ce4-44e3-ba4a-3c034a09abe4]]></LongProp>
</LongProperties>
</file>

<file path=customXml/itemProps1.xml><?xml version="1.0" encoding="utf-8"?>
<ds:datastoreItem xmlns:ds="http://schemas.openxmlformats.org/officeDocument/2006/customXml" ds:itemID="{77B98916-CA5F-4C60-B16C-CED284B129B9}"/>
</file>

<file path=customXml/itemProps2.xml><?xml version="1.0" encoding="utf-8"?>
<ds:datastoreItem xmlns:ds="http://schemas.openxmlformats.org/officeDocument/2006/customXml" ds:itemID="{DB483C75-D0CB-4664-95E3-05CE3075124F}"/>
</file>

<file path=customXml/itemProps3.xml><?xml version="1.0" encoding="utf-8"?>
<ds:datastoreItem xmlns:ds="http://schemas.openxmlformats.org/officeDocument/2006/customXml" ds:itemID="{3E0718F8-31A0-496C-8099-F69644ADD1A3}"/>
</file>

<file path=customXml/itemProps4.xml><?xml version="1.0" encoding="utf-8"?>
<ds:datastoreItem xmlns:ds="http://schemas.openxmlformats.org/officeDocument/2006/customXml" ds:itemID="{A379F403-77A1-416E-A943-492534773C99}"/>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NBowie</dc:creator>
  <cp:keywords>winter; winter driving; icy roads; talking points</cp:keywords>
  <cp:lastModifiedBy>Aldridge, Karen (DPS)</cp:lastModifiedBy>
  <cp:revision>3</cp:revision>
  <cp:lastPrinted>2016-05-13T12:46:00Z</cp:lastPrinted>
  <dcterms:created xsi:type="dcterms:W3CDTF">2020-08-17T17:06:00Z</dcterms:created>
  <dcterms:modified xsi:type="dcterms:W3CDTF">2020-08-17T17:07:00Z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2;#Office of Traffic Safety|2795d246-14c6-4ca4-abab-b579c33471c3</vt:lpwstr>
  </property>
  <property fmtid="{D5CDD505-2E9C-101B-9397-08002B2CF9AE}" pid="3" name="Persona">
    <vt:lpwstr>7;#Law Enforcement|5a65649b-ba52-4370-b722-edb0b01858ac;#9;#Partner|3e30f7d2-da76-47aa-a77a-6f2d281d3342</vt:lpwstr>
  </property>
  <property fmtid="{D5CDD505-2E9C-101B-9397-08002B2CF9AE}" pid="4" name="TaxKeyword">
    <vt:lpwstr>95;#icy roads|0d98bc30-038e-4f28-a9ed-815a71e81002;#94;#winter driving|e539cf38-7d3f-4bd6-ae5c-a6a342c78e4f;#93;#winter|0b0d9240-757c-4b0f-8fba-380d4e914385;#69;#talking points|d0322295-4ce4-44e3-ba4a-3c034a09abe4</vt:lpwstr>
  </property>
  <property fmtid="{D5CDD505-2E9C-101B-9397-08002B2CF9AE}" pid="5" name="Attribute">
    <vt:lpwstr>1;#Education|853407b7-e2d0-474c-b533-89174228734e;#6;#Enforcement|fd91249d-af1e-468e-ac38-53e6e91e917b</vt:lpwstr>
  </property>
  <property fmtid="{D5CDD505-2E9C-101B-9397-08002B2CF9AE}" pid="6" name="ContentTypeId">
    <vt:lpwstr>0x01010033C58E41C814A94F8C3F0D7751359677</vt:lpwstr>
  </property>
</Properties>
</file>