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E4" w:rsidRPr="002E7A5C" w:rsidRDefault="00AC4B51">
      <w:pPr>
        <w:rPr>
          <w:i/>
        </w:rPr>
      </w:pPr>
      <w:r w:rsidRPr="00152651">
        <w:rPr>
          <w:i/>
          <w:noProof/>
          <w:color w:val="auto"/>
          <w:kern w:val="0"/>
          <w:sz w:val="24"/>
          <w:szCs w:val="24"/>
        </w:rPr>
        <w:pict>
          <v:shapetype id="_x0000_t202" coordsize="21600,21600" o:spt="202" path="m,l,21600r21600,l21600,xe">
            <v:stroke joinstyle="miter"/>
            <v:path gradientshapeok="t" o:connecttype="rect"/>
          </v:shapetype>
          <v:shape id="Text Box 6" o:spid="_x0000_s1027" type="#_x0000_t202" alt="Title: Blue box - Description: Blue box with text" style="position:absolute;margin-left:11.25pt;margin-top:381.75pt;width:163.5pt;height:324pt;z-index:251658240;visibility:visible;mso-height-percent:0;mso-wrap-distance-left:2.88pt;mso-wrap-distance-top:2.88pt;mso-wrap-distance-right:2.88pt;mso-wrap-distance-bottom:2.88pt;mso-position-vertical-relative:page;mso-height-percent:0;mso-width-relative:page;mso-height-relative:page;v-text-anchor:top" filled="f" stroked="f">
            <v:textbox style="mso-next-textbox:#Text Box 6" inset="2.88pt,2.88pt,2.88pt,2.88pt">
              <w:txbxContent>
                <w:p w:rsidR="0072517E" w:rsidRPr="00AC4B51" w:rsidRDefault="00506272" w:rsidP="0072517E">
                  <w:pPr>
                    <w:jc w:val="center"/>
                    <w:rPr>
                      <w:rFonts w:ascii="Adobe Garamond Pro Bold" w:hAnsi="Adobe Garamond Pro Bold"/>
                      <w:color w:val="FFC000"/>
                      <w:sz w:val="32"/>
                      <w:szCs w:val="32"/>
                    </w:rPr>
                  </w:pPr>
                  <w:proofErr w:type="spellStart"/>
                  <w:proofErr w:type="gramStart"/>
                  <w:r w:rsidRPr="00AC4B51">
                    <w:rPr>
                      <w:rFonts w:ascii="Adobe Garamond Pro Bold" w:eastAsia="Adobe Garamond Pro Bold" w:hAnsi="Adobe Garamond Pro Bold" w:cs="Adobe Garamond Pro Bold"/>
                      <w:color w:val="FFC000"/>
                      <w:sz w:val="32"/>
                      <w:szCs w:val="32"/>
                      <w:lang w:bidi="en-US"/>
                    </w:rPr>
                    <w:t>Koj</w:t>
                  </w:r>
                  <w:proofErr w:type="spellEnd"/>
                  <w:r w:rsidRPr="00AC4B51">
                    <w:rPr>
                      <w:rFonts w:ascii="Adobe Garamond Pro Bold" w:eastAsia="Adobe Garamond Pro Bold" w:hAnsi="Adobe Garamond Pro Bold" w:cs="Adobe Garamond Pro Bold"/>
                      <w:color w:val="FFC000"/>
                      <w:sz w:val="32"/>
                      <w:szCs w:val="32"/>
                      <w:lang w:bidi="en-US"/>
                    </w:rPr>
                    <w:t xml:space="preserve"> </w:t>
                  </w:r>
                  <w:proofErr w:type="spellStart"/>
                  <w:r w:rsidRPr="00AC4B51">
                    <w:rPr>
                      <w:rFonts w:ascii="Adobe Garamond Pro Bold" w:eastAsia="Adobe Garamond Pro Bold" w:hAnsi="Adobe Garamond Pro Bold" w:cs="Adobe Garamond Pro Bold"/>
                      <w:color w:val="FFC000"/>
                      <w:sz w:val="32"/>
                      <w:szCs w:val="32"/>
                      <w:lang w:bidi="en-US"/>
                    </w:rPr>
                    <w:t>puas</w:t>
                  </w:r>
                  <w:proofErr w:type="spellEnd"/>
                  <w:r w:rsidRPr="00AC4B51">
                    <w:rPr>
                      <w:rFonts w:ascii="Adobe Garamond Pro Bold" w:eastAsia="Adobe Garamond Pro Bold" w:hAnsi="Adobe Garamond Pro Bold" w:cs="Adobe Garamond Pro Bold"/>
                      <w:color w:val="FFC000"/>
                      <w:sz w:val="32"/>
                      <w:szCs w:val="32"/>
                      <w:lang w:bidi="en-US"/>
                    </w:rPr>
                    <w:t xml:space="preserve"> </w:t>
                  </w:r>
                  <w:proofErr w:type="spellStart"/>
                  <w:r w:rsidRPr="00AC4B51">
                    <w:rPr>
                      <w:rFonts w:ascii="Adobe Garamond Pro Bold" w:eastAsia="Adobe Garamond Pro Bold" w:hAnsi="Adobe Garamond Pro Bold" w:cs="Adobe Garamond Pro Bold"/>
                      <w:color w:val="FFC000"/>
                      <w:sz w:val="32"/>
                      <w:szCs w:val="32"/>
                      <w:lang w:bidi="en-US"/>
                    </w:rPr>
                    <w:t>paub</w:t>
                  </w:r>
                  <w:proofErr w:type="spellEnd"/>
                  <w:r w:rsidRPr="00AC4B51">
                    <w:rPr>
                      <w:rFonts w:ascii="Adobe Garamond Pro Bold" w:eastAsia="Adobe Garamond Pro Bold" w:hAnsi="Adobe Garamond Pro Bold" w:cs="Adobe Garamond Pro Bold"/>
                      <w:color w:val="FFC000"/>
                      <w:sz w:val="32"/>
                      <w:szCs w:val="32"/>
                      <w:lang w:bidi="en-US"/>
                    </w:rPr>
                    <w:t>?</w:t>
                  </w:r>
                  <w:proofErr w:type="gramEnd"/>
                </w:p>
                <w:p w:rsidR="00ED1100" w:rsidRPr="00AC4B51" w:rsidRDefault="00506272" w:rsidP="00DE563D">
                  <w:pPr>
                    <w:widowControl w:val="0"/>
                    <w:spacing w:line="280" w:lineRule="exact"/>
                    <w:jc w:val="center"/>
                    <w:rPr>
                      <w:rFonts w:asciiTheme="minorHAnsi" w:hAnsiTheme="minorHAnsi" w:cs="Arial"/>
                      <w:color w:val="auto"/>
                      <w:sz w:val="28"/>
                      <w:szCs w:val="28"/>
                    </w:rPr>
                  </w:pPr>
                  <w:r w:rsidRPr="00AC4B51">
                    <w:rPr>
                      <w:rFonts w:ascii="Calibri" w:eastAsia="Calibri" w:hAnsi="Calibri" w:cs="Calibri"/>
                      <w:color w:val="auto"/>
                      <w:sz w:val="28"/>
                      <w:szCs w:val="28"/>
                      <w:lang w:bidi="en-US"/>
                    </w:rPr>
                    <w:br/>
                    <w:t xml:space="preserve">Nws muaj </w:t>
                  </w:r>
                  <w:proofErr w:type="gramStart"/>
                  <w:r w:rsidRPr="00AC4B51">
                    <w:rPr>
                      <w:rFonts w:ascii="Calibri" w:eastAsia="Calibri" w:hAnsi="Calibri" w:cs="Calibri"/>
                      <w:color w:val="auto"/>
                      <w:sz w:val="28"/>
                      <w:szCs w:val="28"/>
                      <w:lang w:bidi="en-US"/>
                    </w:rPr>
                    <w:t>ib</w:t>
                  </w:r>
                  <w:proofErr w:type="gramEnd"/>
                  <w:r w:rsidRPr="00AC4B51">
                    <w:rPr>
                      <w:rFonts w:ascii="Calibri" w:eastAsia="Calibri" w:hAnsi="Calibri" w:cs="Calibri"/>
                      <w:color w:val="auto"/>
                      <w:sz w:val="28"/>
                      <w:szCs w:val="28"/>
                      <w:lang w:bidi="en-US"/>
                    </w:rPr>
                    <w:t xml:space="preserve"> lub tsev kub hnyiab txhua txhua peb feeb nyob tawm sab nraum nroog hauv Minnesota. </w:t>
                  </w:r>
                </w:p>
                <w:p w:rsidR="00DE563D" w:rsidRPr="00AC4B51" w:rsidRDefault="00506272" w:rsidP="00DE563D">
                  <w:pPr>
                    <w:widowControl w:val="0"/>
                    <w:spacing w:line="280" w:lineRule="exact"/>
                    <w:jc w:val="center"/>
                    <w:rPr>
                      <w:rFonts w:asciiTheme="minorHAnsi" w:hAnsiTheme="minorHAnsi" w:cs="Arial"/>
                      <w:color w:val="auto"/>
                      <w:sz w:val="28"/>
                      <w:szCs w:val="28"/>
                    </w:rPr>
                  </w:pPr>
                </w:p>
                <w:p w:rsidR="00DE563D" w:rsidRPr="00AC4B51" w:rsidRDefault="00506272" w:rsidP="00DE563D">
                  <w:pPr>
                    <w:widowControl w:val="0"/>
                    <w:spacing w:line="280" w:lineRule="exact"/>
                    <w:jc w:val="center"/>
                    <w:rPr>
                      <w:rFonts w:asciiTheme="minorHAnsi" w:hAnsiTheme="minorHAnsi" w:cs="Arial"/>
                      <w:color w:val="auto"/>
                      <w:sz w:val="28"/>
                      <w:szCs w:val="28"/>
                    </w:rPr>
                  </w:pPr>
                  <w:r w:rsidRPr="00AC4B51">
                    <w:rPr>
                      <w:rFonts w:ascii="Calibri" w:eastAsia="Calibri" w:hAnsi="Calibri" w:cs="Calibri"/>
                      <w:color w:val="auto"/>
                      <w:sz w:val="28"/>
                      <w:szCs w:val="28"/>
                      <w:lang w:bidi="en-US"/>
                    </w:rPr>
                    <w:t xml:space="preserve">Hauv xyoo 2013, </w:t>
                  </w:r>
                  <w:proofErr w:type="gramStart"/>
                  <w:r w:rsidRPr="00AC4B51">
                    <w:rPr>
                      <w:rFonts w:ascii="Calibri" w:eastAsia="Calibri" w:hAnsi="Calibri" w:cs="Calibri"/>
                      <w:color w:val="auto"/>
                      <w:sz w:val="28"/>
                      <w:szCs w:val="28"/>
                      <w:lang w:bidi="en-US"/>
                    </w:rPr>
                    <w:t>kev</w:t>
                  </w:r>
                  <w:proofErr w:type="gramEnd"/>
                  <w:r w:rsidRPr="00AC4B51">
                    <w:rPr>
                      <w:rFonts w:ascii="Calibri" w:eastAsia="Calibri" w:hAnsi="Calibri" w:cs="Calibri"/>
                      <w:color w:val="auto"/>
                      <w:sz w:val="28"/>
                      <w:szCs w:val="28"/>
                      <w:lang w:bidi="en-US"/>
                    </w:rPr>
                    <w:t xml:space="preserve"> kub hnyiab ua rau tej khoom ntiag tug puas tsuaj ntaus tus nqi ntau tshaj $148 </w:t>
                  </w:r>
                  <w:r w:rsidRPr="00AC4B51">
                    <w:rPr>
                      <w:rFonts w:ascii="Calibri" w:eastAsia="Calibri" w:hAnsi="Calibri" w:cs="Calibri"/>
                      <w:color w:val="auto"/>
                      <w:sz w:val="28"/>
                      <w:szCs w:val="28"/>
                      <w:lang w:bidi="en-US"/>
                    </w:rPr>
                    <w:t xml:space="preserve">plhom (million) nyob tawm sab nraum nroog hauv Minnesota. </w:t>
                  </w:r>
                </w:p>
                <w:p w:rsidR="00DE563D" w:rsidRPr="00AC4B51" w:rsidRDefault="00506272" w:rsidP="00DE563D">
                  <w:pPr>
                    <w:widowControl w:val="0"/>
                    <w:spacing w:line="280" w:lineRule="exact"/>
                    <w:jc w:val="center"/>
                    <w:rPr>
                      <w:rFonts w:asciiTheme="minorHAnsi" w:hAnsiTheme="minorHAnsi" w:cs="Arial"/>
                      <w:color w:val="auto"/>
                      <w:sz w:val="28"/>
                      <w:szCs w:val="28"/>
                    </w:rPr>
                  </w:pPr>
                </w:p>
                <w:p w:rsidR="00DE563D" w:rsidRPr="00AC4B51" w:rsidRDefault="00506272" w:rsidP="00DE563D">
                  <w:pPr>
                    <w:widowControl w:val="0"/>
                    <w:spacing w:line="280" w:lineRule="exact"/>
                    <w:jc w:val="center"/>
                    <w:rPr>
                      <w:rFonts w:ascii="Arial" w:hAnsi="Arial" w:cs="Arial"/>
                      <w:color w:val="auto"/>
                      <w:sz w:val="28"/>
                      <w:szCs w:val="28"/>
                    </w:rPr>
                  </w:pPr>
                  <w:r w:rsidRPr="00AC4B51">
                    <w:rPr>
                      <w:rFonts w:ascii="Calibri" w:eastAsia="Calibri" w:hAnsi="Calibri" w:cs="Calibri"/>
                      <w:color w:val="auto"/>
                      <w:sz w:val="28"/>
                      <w:szCs w:val="28"/>
                      <w:lang w:bidi="en-US"/>
                    </w:rPr>
                    <w:t xml:space="preserve">Rau caum-tsib feem pua ntawm Minnesota </w:t>
                  </w:r>
                  <w:proofErr w:type="gramStart"/>
                  <w:r w:rsidRPr="00AC4B51">
                    <w:rPr>
                      <w:rFonts w:ascii="Calibri" w:eastAsia="Calibri" w:hAnsi="Calibri" w:cs="Calibri"/>
                      <w:color w:val="auto"/>
                      <w:sz w:val="28"/>
                      <w:szCs w:val="28"/>
                      <w:lang w:bidi="en-US"/>
                    </w:rPr>
                    <w:t>kev</w:t>
                  </w:r>
                  <w:proofErr w:type="gramEnd"/>
                  <w:r w:rsidRPr="00AC4B51">
                    <w:rPr>
                      <w:rFonts w:ascii="Calibri" w:eastAsia="Calibri" w:hAnsi="Calibri" w:cs="Calibri"/>
                      <w:color w:val="auto"/>
                      <w:sz w:val="28"/>
                      <w:szCs w:val="28"/>
                      <w:lang w:bidi="en-US"/>
                    </w:rPr>
                    <w:t xml:space="preserve"> puas tsuaj los ntawm kub hnyiab yog muaj tshwm sim rau hauv cov thaj tsam nyob tawm sab nraum nroog ntawm lub xeev. </w:t>
                  </w:r>
                </w:p>
              </w:txbxContent>
            </v:textbox>
            <w10:wrap anchory="page"/>
          </v:shape>
        </w:pict>
      </w:r>
      <w:r w:rsidRPr="00152651">
        <w:rPr>
          <w:i/>
          <w:noProof/>
          <w:color w:val="auto"/>
          <w:kern w:val="0"/>
          <w:sz w:val="24"/>
          <w:szCs w:val="24"/>
        </w:rPr>
        <w:pict>
          <v:shape id="Text Box 13" o:spid="_x0000_s1026" type="#_x0000_t202" style="position:absolute;margin-left:174.95pt;margin-top:396pt;width:389.8pt;height:282.75pt;z-index:-251652096;visibility:visible;mso-wrap-style:square;mso-width-percent:0;mso-height-percent:0;mso-wrap-distance-left:9pt;mso-wrap-distance-top:0;mso-wrap-distance-right:9pt;mso-wrap-distance-bottom:0;mso-width-percent:0;mso-height-percent:0;mso-width-relative:margin;mso-height-relative:margin;v-text-anchor:top" stroked="f" strokeweight=".5pt">
            <v:textbox style="mso-next-textbox:#Text Box 13">
              <w:txbxContent>
                <w:p w:rsidR="00F83DAC" w:rsidRPr="00AC4B51" w:rsidRDefault="00506272" w:rsidP="0086688D">
                  <w:pPr>
                    <w:pStyle w:val="ListParagraph"/>
                    <w:widowControl w:val="0"/>
                    <w:numPr>
                      <w:ilvl w:val="0"/>
                      <w:numId w:val="1"/>
                    </w:numPr>
                    <w:spacing w:before="160" w:after="160" w:line="320" w:lineRule="exact"/>
                    <w:rPr>
                      <w:rFonts w:asciiTheme="minorHAnsi" w:hAnsiTheme="minorHAnsi" w:cs="Arial"/>
                      <w:b/>
                      <w:color w:val="auto"/>
                      <w:sz w:val="24"/>
                      <w:szCs w:val="24"/>
                    </w:rPr>
                  </w:pPr>
                  <w:proofErr w:type="spellStart"/>
                  <w:r w:rsidRPr="00AC4B51">
                    <w:rPr>
                      <w:rFonts w:ascii="Calibri" w:eastAsia="Calibri" w:hAnsi="Calibri" w:cs="Calibri"/>
                      <w:b/>
                      <w:bCs/>
                      <w:color w:val="auto"/>
                      <w:sz w:val="24"/>
                      <w:szCs w:val="24"/>
                      <w:lang w:bidi="en-US"/>
                    </w:rPr>
                    <w:t>Yuav</w:t>
                  </w:r>
                  <w:proofErr w:type="spellEnd"/>
                  <w:r w:rsidRPr="00AC4B51">
                    <w:rPr>
                      <w:rFonts w:ascii="Calibri" w:eastAsia="Calibri" w:hAnsi="Calibri" w:cs="Calibri"/>
                      <w:b/>
                      <w:bCs/>
                      <w:color w:val="auto"/>
                      <w:sz w:val="24"/>
                      <w:szCs w:val="24"/>
                      <w:lang w:bidi="en-US"/>
                    </w:rPr>
                    <w:t xml:space="preserve"> </w:t>
                  </w:r>
                  <w:proofErr w:type="spellStart"/>
                  <w:r w:rsidRPr="00AC4B51">
                    <w:rPr>
                      <w:rFonts w:ascii="Calibri" w:eastAsia="Calibri" w:hAnsi="Calibri" w:cs="Calibri"/>
                      <w:b/>
                      <w:bCs/>
                      <w:color w:val="auto"/>
                      <w:sz w:val="24"/>
                      <w:szCs w:val="24"/>
                      <w:lang w:bidi="en-US"/>
                    </w:rPr>
                    <w:t>tsum</w:t>
                  </w:r>
                  <w:proofErr w:type="spellEnd"/>
                  <w:r w:rsidRPr="00AC4B51">
                    <w:rPr>
                      <w:rFonts w:ascii="Calibri" w:eastAsia="Calibri" w:hAnsi="Calibri" w:cs="Calibri"/>
                      <w:b/>
                      <w:bCs/>
                      <w:color w:val="auto"/>
                      <w:sz w:val="24"/>
                      <w:szCs w:val="24"/>
                      <w:lang w:bidi="en-US"/>
                    </w:rPr>
                    <w:t xml:space="preserve"> </w:t>
                  </w:r>
                  <w:proofErr w:type="spellStart"/>
                  <w:r w:rsidRPr="00AC4B51">
                    <w:rPr>
                      <w:rFonts w:ascii="Calibri" w:eastAsia="Calibri" w:hAnsi="Calibri" w:cs="Calibri"/>
                      <w:b/>
                      <w:bCs/>
                      <w:color w:val="auto"/>
                      <w:sz w:val="24"/>
                      <w:szCs w:val="24"/>
                      <w:lang w:bidi="en-US"/>
                    </w:rPr>
                    <w:t>ua</w:t>
                  </w:r>
                  <w:proofErr w:type="spellEnd"/>
                  <w:r w:rsidRPr="00AC4B51">
                    <w:rPr>
                      <w:rFonts w:ascii="Calibri" w:eastAsia="Calibri" w:hAnsi="Calibri" w:cs="Calibri"/>
                      <w:b/>
                      <w:bCs/>
                      <w:color w:val="auto"/>
                      <w:sz w:val="24"/>
                      <w:szCs w:val="24"/>
                      <w:lang w:bidi="en-US"/>
                    </w:rPr>
                    <w:t xml:space="preserve"> </w:t>
                  </w:r>
                  <w:proofErr w:type="spellStart"/>
                  <w:r w:rsidRPr="00AC4B51">
                    <w:rPr>
                      <w:rFonts w:ascii="Calibri" w:eastAsia="Calibri" w:hAnsi="Calibri" w:cs="Calibri"/>
                      <w:b/>
                      <w:bCs/>
                      <w:color w:val="auto"/>
                      <w:sz w:val="24"/>
                      <w:szCs w:val="24"/>
                      <w:lang w:bidi="en-US"/>
                    </w:rPr>
                    <w:t>kom</w:t>
                  </w:r>
                  <w:proofErr w:type="spellEnd"/>
                  <w:r w:rsidRPr="00AC4B51">
                    <w:rPr>
                      <w:rFonts w:ascii="Calibri" w:eastAsia="Calibri" w:hAnsi="Calibri" w:cs="Calibri"/>
                      <w:b/>
                      <w:bCs/>
                      <w:color w:val="auto"/>
                      <w:sz w:val="24"/>
                      <w:szCs w:val="24"/>
                      <w:lang w:bidi="en-US"/>
                    </w:rPr>
                    <w:t xml:space="preserve"> koj qhov chaw nyob nrhiav pom yooj yim rau cov tsheb siv thaum muaj xwm ceev.</w:t>
                  </w:r>
                </w:p>
                <w:p w:rsidR="00F83DAC" w:rsidRPr="00AC4B51" w:rsidRDefault="00506272" w:rsidP="00F83DAC">
                  <w:pPr>
                    <w:pStyle w:val="ListParagraph"/>
                    <w:widowControl w:val="0"/>
                    <w:spacing w:before="160" w:after="160" w:line="320" w:lineRule="exact"/>
                    <w:rPr>
                      <w:rFonts w:asciiTheme="minorHAnsi" w:hAnsiTheme="minorHAnsi" w:cs="Arial"/>
                      <w:b/>
                      <w:color w:val="auto"/>
                      <w:sz w:val="24"/>
                      <w:szCs w:val="24"/>
                    </w:rPr>
                  </w:pPr>
                  <w:r w:rsidRPr="00AC4B51">
                    <w:rPr>
                      <w:rFonts w:asciiTheme="minorHAnsi" w:hAnsiTheme="minorHAnsi" w:cs="Arial"/>
                      <w:b/>
                      <w:color w:val="auto"/>
                      <w:sz w:val="24"/>
                      <w:szCs w:val="24"/>
                    </w:rPr>
                    <w:t xml:space="preserve"> </w:t>
                  </w:r>
                </w:p>
                <w:p w:rsidR="00F83DAC" w:rsidRPr="00AC4B51" w:rsidRDefault="00506272" w:rsidP="0086688D">
                  <w:pPr>
                    <w:pStyle w:val="ListParagraph"/>
                    <w:widowControl w:val="0"/>
                    <w:numPr>
                      <w:ilvl w:val="0"/>
                      <w:numId w:val="1"/>
                    </w:numPr>
                    <w:spacing w:before="160" w:after="160" w:line="320" w:lineRule="exact"/>
                    <w:rPr>
                      <w:rFonts w:asciiTheme="minorHAnsi" w:hAnsiTheme="minorHAnsi" w:cs="Arial"/>
                      <w:b/>
                      <w:color w:val="auto"/>
                      <w:sz w:val="24"/>
                      <w:szCs w:val="24"/>
                    </w:rPr>
                  </w:pPr>
                  <w:r w:rsidRPr="00AC4B51">
                    <w:rPr>
                      <w:rFonts w:ascii="Calibri" w:eastAsia="Calibri" w:hAnsi="Calibri" w:cs="Calibri"/>
                      <w:b/>
                      <w:bCs/>
                      <w:color w:val="auto"/>
                      <w:sz w:val="24"/>
                      <w:szCs w:val="24"/>
                      <w:lang w:bidi="en-US"/>
                    </w:rPr>
                    <w:t xml:space="preserve">Kawm kom paub tu qhov mob ua ntej. Kev paub yam puav yuav pab koj pib tu qhov mob ua ntej cov neeg muab </w:t>
                  </w:r>
                  <w:proofErr w:type="gramStart"/>
                  <w:r w:rsidRPr="00AC4B51">
                    <w:rPr>
                      <w:rFonts w:ascii="Calibri" w:eastAsia="Calibri" w:hAnsi="Calibri" w:cs="Calibri"/>
                      <w:b/>
                      <w:bCs/>
                      <w:color w:val="auto"/>
                      <w:sz w:val="24"/>
                      <w:szCs w:val="24"/>
                      <w:lang w:bidi="en-US"/>
                    </w:rPr>
                    <w:t>kev</w:t>
                  </w:r>
                  <w:proofErr w:type="gramEnd"/>
                  <w:r w:rsidRPr="00AC4B51">
                    <w:rPr>
                      <w:rFonts w:ascii="Calibri" w:eastAsia="Calibri" w:hAnsi="Calibri" w:cs="Calibri"/>
                      <w:b/>
                      <w:bCs/>
                      <w:color w:val="auto"/>
                      <w:sz w:val="24"/>
                      <w:szCs w:val="24"/>
                      <w:lang w:bidi="en-US"/>
                    </w:rPr>
                    <w:t xml:space="preserve"> pab tuaj txog. </w:t>
                  </w:r>
                </w:p>
                <w:p w:rsidR="00F83DAC" w:rsidRPr="00AC4B51" w:rsidRDefault="00506272" w:rsidP="00F83DAC">
                  <w:pPr>
                    <w:pStyle w:val="ListParagraph"/>
                    <w:rPr>
                      <w:rFonts w:asciiTheme="minorHAnsi" w:hAnsiTheme="minorHAnsi" w:cs="Arial"/>
                      <w:b/>
                      <w:color w:val="auto"/>
                      <w:sz w:val="24"/>
                      <w:szCs w:val="24"/>
                    </w:rPr>
                  </w:pPr>
                </w:p>
                <w:p w:rsidR="0086688D" w:rsidRPr="00AC4B51" w:rsidRDefault="00506272" w:rsidP="0086688D">
                  <w:pPr>
                    <w:pStyle w:val="ListParagraph"/>
                    <w:widowControl w:val="0"/>
                    <w:numPr>
                      <w:ilvl w:val="0"/>
                      <w:numId w:val="1"/>
                    </w:numPr>
                    <w:spacing w:before="160" w:after="160" w:line="320" w:lineRule="exact"/>
                    <w:rPr>
                      <w:rFonts w:asciiTheme="minorHAnsi" w:hAnsiTheme="minorHAnsi" w:cs="Arial"/>
                      <w:b/>
                      <w:color w:val="auto"/>
                      <w:sz w:val="24"/>
                      <w:szCs w:val="24"/>
                    </w:rPr>
                  </w:pPr>
                  <w:r w:rsidRPr="00AC4B51">
                    <w:rPr>
                      <w:rFonts w:ascii="Calibri" w:eastAsia="Calibri" w:hAnsi="Calibri" w:cs="Calibri"/>
                      <w:b/>
                      <w:bCs/>
                      <w:color w:val="auto"/>
                      <w:sz w:val="24"/>
                      <w:szCs w:val="24"/>
                      <w:lang w:bidi="en-US"/>
                    </w:rPr>
                    <w:t xml:space="preserve">Ceev faj kom zoo thaum </w:t>
                  </w:r>
                  <w:r w:rsidRPr="00AC4B51">
                    <w:rPr>
                      <w:rFonts w:ascii="Calibri" w:eastAsia="Calibri" w:hAnsi="Calibri" w:cs="Calibri"/>
                      <w:b/>
                      <w:bCs/>
                      <w:color w:val="auto"/>
                      <w:sz w:val="24"/>
                      <w:szCs w:val="24"/>
                      <w:lang w:bidi="en-US"/>
                    </w:rPr>
                    <w:t xml:space="preserve">nyob </w:t>
                  </w:r>
                  <w:proofErr w:type="gramStart"/>
                  <w:r w:rsidRPr="00AC4B51">
                    <w:rPr>
                      <w:rFonts w:ascii="Calibri" w:eastAsia="Calibri" w:hAnsi="Calibri" w:cs="Calibri"/>
                      <w:b/>
                      <w:bCs/>
                      <w:color w:val="auto"/>
                      <w:sz w:val="24"/>
                      <w:szCs w:val="24"/>
                      <w:lang w:bidi="en-US"/>
                    </w:rPr>
                    <w:t>ib</w:t>
                  </w:r>
                  <w:proofErr w:type="gramEnd"/>
                  <w:r w:rsidRPr="00AC4B51">
                    <w:rPr>
                      <w:rFonts w:ascii="Calibri" w:eastAsia="Calibri" w:hAnsi="Calibri" w:cs="Calibri"/>
                      <w:b/>
                      <w:bCs/>
                      <w:color w:val="auto"/>
                      <w:sz w:val="24"/>
                      <w:szCs w:val="24"/>
                      <w:lang w:bidi="en-US"/>
                    </w:rPr>
                    <w:t xml:space="preserve"> ncig cov qhov cub rau taws sab nraum zoov. </w:t>
                  </w:r>
                </w:p>
                <w:p w:rsidR="00F83DAC" w:rsidRPr="00AC4B51" w:rsidRDefault="00506272" w:rsidP="00F83DAC">
                  <w:pPr>
                    <w:pStyle w:val="ListParagraph"/>
                    <w:rPr>
                      <w:rFonts w:asciiTheme="minorHAnsi" w:hAnsiTheme="minorHAnsi" w:cs="Arial"/>
                      <w:b/>
                      <w:color w:val="auto"/>
                      <w:sz w:val="24"/>
                      <w:szCs w:val="24"/>
                    </w:rPr>
                  </w:pPr>
                </w:p>
                <w:p w:rsidR="0086688D" w:rsidRPr="00AC4B51" w:rsidRDefault="00506272" w:rsidP="0086688D">
                  <w:pPr>
                    <w:pStyle w:val="ListParagraph"/>
                    <w:widowControl w:val="0"/>
                    <w:numPr>
                      <w:ilvl w:val="0"/>
                      <w:numId w:val="1"/>
                    </w:numPr>
                    <w:spacing w:before="160" w:after="160" w:line="280" w:lineRule="exact"/>
                    <w:rPr>
                      <w:rFonts w:asciiTheme="minorHAnsi" w:hAnsiTheme="minorHAnsi" w:cs="Arial"/>
                      <w:b/>
                      <w:color w:val="auto"/>
                      <w:sz w:val="24"/>
                      <w:szCs w:val="24"/>
                    </w:rPr>
                  </w:pPr>
                  <w:r w:rsidRPr="00AC4B51">
                    <w:rPr>
                      <w:rFonts w:ascii="Calibri" w:eastAsia="Calibri" w:hAnsi="Calibri" w:cs="Calibri"/>
                      <w:b/>
                      <w:bCs/>
                      <w:color w:val="auto"/>
                      <w:sz w:val="24"/>
                      <w:szCs w:val="24"/>
                      <w:lang w:bidi="en-US"/>
                    </w:rPr>
                    <w:t xml:space="preserve">Muab koj cov taws rauv tso kom deb ntawm koj lub tsev. Yog muab tso ze dhau, yuav ua rau txais tau nplaim taws sai heev thaum muaj hluav taws kub hnyiab. </w:t>
                  </w:r>
                </w:p>
                <w:p w:rsidR="0086688D" w:rsidRPr="00AC4B51" w:rsidRDefault="00506272" w:rsidP="0086688D">
                  <w:pPr>
                    <w:pStyle w:val="ListParagraph"/>
                    <w:widowControl w:val="0"/>
                    <w:spacing w:before="160" w:after="160" w:line="280" w:lineRule="exact"/>
                    <w:rPr>
                      <w:rFonts w:asciiTheme="minorHAnsi" w:hAnsiTheme="minorHAnsi" w:cs="Arial"/>
                      <w:b/>
                      <w:color w:val="auto"/>
                      <w:sz w:val="24"/>
                      <w:szCs w:val="24"/>
                    </w:rPr>
                  </w:pPr>
                </w:p>
                <w:p w:rsidR="00DB61ED" w:rsidRPr="00AC4B51" w:rsidRDefault="00506272" w:rsidP="00F83DAC">
                  <w:pPr>
                    <w:pStyle w:val="ListParagraph"/>
                    <w:widowControl w:val="0"/>
                    <w:numPr>
                      <w:ilvl w:val="0"/>
                      <w:numId w:val="1"/>
                    </w:numPr>
                    <w:spacing w:before="160" w:after="160" w:line="280" w:lineRule="exact"/>
                    <w:rPr>
                      <w:sz w:val="24"/>
                      <w:szCs w:val="24"/>
                    </w:rPr>
                  </w:pPr>
                  <w:r w:rsidRPr="00AC4B51">
                    <w:rPr>
                      <w:rFonts w:ascii="Calibri" w:eastAsia="Calibri" w:hAnsi="Calibri" w:cs="Calibri"/>
                      <w:b/>
                      <w:bCs/>
                      <w:color w:val="auto"/>
                      <w:sz w:val="24"/>
                      <w:szCs w:val="24"/>
                      <w:lang w:bidi="en-US"/>
                    </w:rPr>
                    <w:t xml:space="preserve">Yuav tsum ua kom koj lub tsev muaj </w:t>
                  </w:r>
                  <w:proofErr w:type="gramStart"/>
                  <w:r w:rsidRPr="00AC4B51">
                    <w:rPr>
                      <w:rFonts w:ascii="Calibri" w:eastAsia="Calibri" w:hAnsi="Calibri" w:cs="Calibri"/>
                      <w:b/>
                      <w:bCs/>
                      <w:color w:val="auto"/>
                      <w:sz w:val="24"/>
                      <w:szCs w:val="24"/>
                      <w:lang w:bidi="en-US"/>
                    </w:rPr>
                    <w:t>kev</w:t>
                  </w:r>
                  <w:proofErr w:type="gramEnd"/>
                  <w:r w:rsidRPr="00AC4B51">
                    <w:rPr>
                      <w:rFonts w:ascii="Calibri" w:eastAsia="Calibri" w:hAnsi="Calibri" w:cs="Calibri"/>
                      <w:b/>
                      <w:bCs/>
                      <w:color w:val="auto"/>
                      <w:sz w:val="24"/>
                      <w:szCs w:val="24"/>
                      <w:lang w:bidi="en-US"/>
                    </w:rPr>
                    <w:t xml:space="preserve"> tuaj tau</w:t>
                  </w:r>
                  <w:r w:rsidRPr="00AC4B51">
                    <w:rPr>
                      <w:rFonts w:ascii="Calibri" w:eastAsia="Calibri" w:hAnsi="Calibri" w:cs="Calibri"/>
                      <w:b/>
                      <w:bCs/>
                      <w:color w:val="auto"/>
                      <w:sz w:val="24"/>
                      <w:szCs w:val="24"/>
                      <w:lang w:bidi="en-US"/>
                    </w:rPr>
                    <w:t xml:space="preserve"> rau cov tsheb siv thaum muaj xwm ceev. </w:t>
                  </w:r>
                </w:p>
              </w:txbxContent>
            </v:textbox>
          </v:shape>
        </w:pict>
      </w:r>
      <w:r w:rsidR="00506272">
        <w:rPr>
          <w:i/>
          <w:noProof/>
          <w:color w:val="auto"/>
          <w:kern w:val="0"/>
          <w:sz w:val="24"/>
          <w:szCs w:val="24"/>
        </w:rPr>
        <w:drawing>
          <wp:anchor distT="0" distB="0" distL="114300" distR="114300" simplePos="0" relativeHeight="251667456" behindDoc="0" locked="0" layoutInCell="1" allowOverlap="1">
            <wp:simplePos x="0" y="0"/>
            <wp:positionH relativeFrom="column">
              <wp:posOffset>3219450</wp:posOffset>
            </wp:positionH>
            <wp:positionV relativeFrom="paragraph">
              <wp:posOffset>8086725</wp:posOffset>
            </wp:positionV>
            <wp:extent cx="10287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Marshal-Logo.jpg"/>
                    <pic:cNvPicPr/>
                  </pic:nvPicPr>
                  <pic:blipFill>
                    <a:blip r:embed="rId6"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val="0"/>
                        </a:ext>
                      </a:extLst>
                    </a:blip>
                    <a:stretch>
                      <a:fillRect/>
                    </a:stretch>
                  </pic:blipFill>
                  <pic:spPr>
                    <a:xfrm>
                      <a:off x="0" y="0"/>
                      <a:ext cx="1028700" cy="1028700"/>
                    </a:xfrm>
                    <a:prstGeom prst="rect">
                      <a:avLst/>
                    </a:prstGeom>
                  </pic:spPr>
                </pic:pic>
              </a:graphicData>
            </a:graphic>
          </wp:anchor>
        </w:drawing>
      </w:r>
      <w:r w:rsidR="00152651" w:rsidRPr="00152651">
        <w:rPr>
          <w:i/>
          <w:noProof/>
          <w:color w:val="auto"/>
          <w:kern w:val="0"/>
          <w:sz w:val="24"/>
          <w:szCs w:val="24"/>
        </w:rPr>
        <w:pict>
          <v:line id="Straight Connector 10" o:spid="_x0000_s1033" alt="Title: Line - Description: Decorative red line" style="position:absolute;z-index:251663360;visibility:visible;mso-wrap-style:square;mso-height-percent:0;mso-wrap-distance-left:9pt;mso-wrap-distance-top:0;mso-wrap-distance-right:9pt;mso-wrap-distance-bottom:0;mso-position-horizontal-relative:text;mso-position-vertical-relative:text;mso-height-percent:0;mso-height-relative:margin" from="189.75pt,369.75pt" to="189.75pt,622.5pt" strokecolor="#ffc000" strokeweight="2pt">
            <v:shadow on="t" color="black" opacity="24903f" origin=",.5" offset="0,1.57pt"/>
          </v:line>
        </w:pict>
      </w:r>
      <w:r w:rsidR="00506272" w:rsidRPr="002E7A5C">
        <w:rPr>
          <w:i/>
          <w:noProof/>
        </w:rPr>
        <w:drawing>
          <wp:anchor distT="0" distB="0" distL="114300" distR="114300" simplePos="0" relativeHeight="251662336" behindDoc="0" locked="0" layoutInCell="1" allowOverlap="1">
            <wp:simplePos x="0" y="0"/>
            <wp:positionH relativeFrom="column">
              <wp:posOffset>66675</wp:posOffset>
            </wp:positionH>
            <wp:positionV relativeFrom="paragraph">
              <wp:posOffset>19050</wp:posOffset>
            </wp:positionV>
            <wp:extent cx="7205472" cy="4562856"/>
            <wp:effectExtent l="0" t="0" r="0" b="9525"/>
            <wp:wrapNone/>
            <wp:docPr id="7" name="Picture 7" descr="Photo of a farm ar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longaec\Desktop\Cooking.jpg"/>
                    <pic:cNvPicPr>
                      <a:picLocks noChangeAspect="1" noChangeArrowheads="1"/>
                    </pic:cNvPicPr>
                  </pic:nvPicPr>
                  <pic:blipFill rotWithShape="1">
                    <a:blip r:embed="rId7" cstate="print">
                      <a:extLst>
                        <a:ext uri="{BEBA8EAE-BF5A-486C-A8C5-ECC9F3942E4B}">
                          <a14:imgProps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a14:imgLayer r:embed="rId8">
                              <a14:imgEffect>
                                <a14:brightnessContrast bright="20000" contrast="-20000"/>
                              </a14:imgEffect>
                            </a14:imgLayer>
                          </a14:imgProps>
                        </a:ex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val="0"/>
                        </a:ext>
                      </a:extLst>
                    </a:blip>
                    <a:srcRect b="15538"/>
                    <a:stretch/>
                  </pic:blipFill>
                  <pic:spPr bwMode="auto">
                    <a:xfrm>
                      <a:off x="0" y="0"/>
                      <a:ext cx="7205472" cy="4562856"/>
                    </a:xfrm>
                    <a:prstGeom prst="rect">
                      <a:avLst/>
                    </a:prstGeom>
                    <a:solidFill>
                      <a:srgbClr val="FFFFFF">
                        <a:shade val="85000"/>
                      </a:srgbClr>
                    </a:solidFill>
                    <a:ln>
                      <a:noFill/>
                    </a:ln>
                    <a:effectLst/>
                    <a:extLst>
                      <a:ext uri="{53640926-AAD7-44D8-BBD7-CCE9431645EC}">
                        <a14:shadowObscured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a14="http://schemas.microsoft.com/office/drawing/2010/main" xmlns=""/>
                      </a:ext>
                    </a:extLst>
                  </pic:spPr>
                </pic:pic>
              </a:graphicData>
            </a:graphic>
          </wp:anchor>
        </w:drawing>
      </w:r>
      <w:r w:rsidR="00152651" w:rsidRPr="00152651">
        <w:rPr>
          <w:i/>
          <w:noProof/>
          <w:color w:val="auto"/>
          <w:kern w:val="0"/>
          <w:sz w:val="24"/>
          <w:szCs w:val="24"/>
        </w:rPr>
        <w:pict>
          <v:line id="Straight Connector 5" o:spid="_x0000_s1028" alt="Title: Line - Description: Decorative black line" style="position:absolute;z-index:-251651072;visibility:visible;mso-wrap-style:square;mso-height-percent:0;mso-wrap-distance-left:9pt;mso-wrap-distance-top:0;mso-wrap-distance-right:9pt;mso-wrap-distance-bottom:0;mso-position-horizontal-relative:text;mso-position-vertical-relative:text;mso-height-percent:0;mso-height-relative:margin" from="6.75pt,339pt" to="6.75pt,710.25pt" strokeweight="3pt">
            <v:shadow on="t" color="black" opacity="22937f" origin=",.5" offset="0,1.81pt"/>
          </v:line>
        </w:pict>
      </w:r>
      <w:r w:rsidR="00152651" w:rsidRPr="00152651">
        <w:rPr>
          <w:i/>
          <w:noProof/>
          <w:color w:val="auto"/>
          <w:kern w:val="0"/>
          <w:sz w:val="24"/>
          <w:szCs w:val="24"/>
        </w:rPr>
        <w:pict>
          <v:line id="Straight Connector 12" o:spid="_x0000_s1029" alt="Title: Line - Description: decorative black line" style="position:absolute;z-index:-251650048;visibility:visible;mso-wrap-style:square;mso-height-percent:0;mso-wrap-distance-left:9pt;mso-wrap-distance-top:0;mso-wrap-distance-right:9pt;mso-wrap-distance-bottom:0;mso-position-horizontal-relative:text;mso-position-vertical-relative:text;mso-height-percent:0;mso-height-relative:margin" from="570.75pt,333.75pt" to="570.75pt,706.5pt" strokeweight="3pt">
            <v:shadow on="t" color="black" opacity="22937f" origin=",.5" offset="0,1.81pt"/>
          </v:line>
        </w:pict>
      </w:r>
      <w:r w:rsidR="00152651" w:rsidRPr="00152651">
        <w:rPr>
          <w:i/>
          <w:noProof/>
          <w:color w:val="auto"/>
          <w:kern w:val="0"/>
          <w:sz w:val="24"/>
          <w:szCs w:val="24"/>
        </w:rPr>
        <w:pict>
          <v:shape id="Text Box 11" o:spid="_x0000_s1030" type="#_x0000_t202" style="position:absolute;margin-left:207.75pt;margin-top:359.25pt;width:357pt;height:51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d="f" strokeweight=".5pt">
            <v:textbox style="mso-next-textbox:#Text Box 11">
              <w:txbxContent>
                <w:p w:rsidR="00794654" w:rsidRPr="00AC4B51" w:rsidRDefault="00506272" w:rsidP="007908D7">
                  <w:pPr>
                    <w:spacing w:before="100" w:beforeAutospacing="1" w:after="100" w:afterAutospacing="1"/>
                    <w:jc w:val="center"/>
                    <w:rPr>
                      <w:rFonts w:ascii="Adobe Garamond Pro Bold" w:hAnsi="Adobe Garamond Pro Bold"/>
                      <w:b/>
                      <w:smallCaps/>
                      <w:color w:val="auto"/>
                      <w:sz w:val="40"/>
                      <w:szCs w:val="40"/>
                    </w:rPr>
                  </w:pPr>
                  <w:r w:rsidRPr="00AC4B51">
                    <w:rPr>
                      <w:rFonts w:ascii="Adobe Garamond Pro Bold" w:eastAsia="Adobe Garamond Pro Bold" w:hAnsi="Adobe Garamond Pro Bold" w:cs="Adobe Garamond Pro Bold"/>
                      <w:color w:val="auto"/>
                      <w:sz w:val="40"/>
                      <w:szCs w:val="40"/>
                      <w:lang w:bidi="en-US"/>
                    </w:rPr>
                    <w:t xml:space="preserve">LUS QHIA TXOG HLUAV TAWM KUB </w:t>
                  </w:r>
                  <w:r w:rsidRPr="00AC4B51">
                    <w:rPr>
                      <w:rFonts w:ascii="Adobe Garamond Pro Bold" w:eastAsia="Adobe Garamond Pro Bold" w:hAnsi="Adobe Garamond Pro Bold" w:cs="Adobe Garamond Pro Bold"/>
                      <w:color w:val="auto"/>
                      <w:sz w:val="40"/>
                      <w:szCs w:val="40"/>
                      <w:lang w:bidi="en-US"/>
                    </w:rPr>
                    <w:t>NYOB TAWM SAB NRAUM</w:t>
                  </w:r>
                  <w:r>
                    <w:rPr>
                      <w:rFonts w:ascii="Adobe Garamond Pro Bold" w:eastAsia="Adobe Garamond Pro Bold" w:hAnsi="Adobe Garamond Pro Bold" w:cs="Adobe Garamond Pro Bold"/>
                      <w:color w:val="auto"/>
                      <w:sz w:val="40"/>
                      <w:szCs w:val="40"/>
                      <w:lang w:bidi="en-US"/>
                    </w:rPr>
                    <w:t xml:space="preserve"> </w:t>
                  </w:r>
                  <w:r w:rsidRPr="00AC4B51">
                    <w:rPr>
                      <w:rFonts w:ascii="Adobe Garamond Pro Bold" w:eastAsia="Adobe Garamond Pro Bold" w:hAnsi="Adobe Garamond Pro Bold" w:cs="Adobe Garamond Pro Bold"/>
                      <w:color w:val="auto"/>
                      <w:sz w:val="40"/>
                      <w:szCs w:val="40"/>
                      <w:lang w:bidi="en-US"/>
                    </w:rPr>
                    <w:t>NROOG</w:t>
                  </w:r>
                </w:p>
              </w:txbxContent>
            </v:textbox>
          </v:shape>
        </w:pict>
      </w:r>
      <w:r w:rsidR="00152651" w:rsidRPr="00152651">
        <w:rPr>
          <w:i/>
          <w:noProof/>
          <w:color w:val="FF0000"/>
          <w:kern w:val="0"/>
          <w:sz w:val="24"/>
          <w:szCs w:val="24"/>
        </w:rPr>
        <w:pict>
          <v:shape id="Freeform 5" o:spid="_x0000_s1031" alt="Title: Box - Description: Grey box" style="position:absolute;margin-left:4.5pt;margin-top:685.5pt;width:568.5pt;height:92.25pt;z-index:251659264;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coordsize="2448,389" path="m2448,389v,-249,,-249,,-249c1158,,339,128,,183,,389,,389,,389r2448,xe" fillcolor="#d8d8d8" stroked="f" strokeweight="3pt">
            <v:path arrowok="t" o:connecttype="custom" o:connectlocs="7219950,1171575;7219950,421647;0,551152;0,1171575;7219950,1171575" o:connectangles="0,0,0,0,0"/>
            <w10:wrap anchory="page"/>
          </v:shape>
        </w:pict>
      </w:r>
      <w:r w:rsidR="00152651" w:rsidRPr="00152651">
        <w:rPr>
          <w:i/>
          <w:noProof/>
          <w:color w:val="auto"/>
          <w:kern w:val="0"/>
          <w:sz w:val="24"/>
          <w:szCs w:val="24"/>
        </w:rPr>
        <w:pict>
          <v:shape id="Text Box 21" o:spid="_x0000_s1032" type="#_x0000_t202" alt="Title: Box - Description: grey box" style="position:absolute;margin-left:11.25pt;margin-top:739.2pt;width:565.65pt;height:37.8pt;z-index:251660288;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filled="f" fillcolor="#fffffe" stroked="f" strokecolor="#212120" insetpen="t">
            <v:textbox inset="2.88pt,2.88pt,2.88pt,2.88pt">
              <w:txbxContent>
                <w:p w:rsidR="006F1EB9" w:rsidRDefault="006F1EB9" w:rsidP="006F1EB9">
                  <w:pPr>
                    <w:widowControl w:val="0"/>
                    <w:spacing w:line="200" w:lineRule="exact"/>
                    <w:jc w:val="center"/>
                    <w:rPr>
                      <w:rFonts w:asciiTheme="minorHAnsi" w:hAnsiTheme="minorHAnsi" w:cs="Arial"/>
                      <w:b/>
                      <w:bCs/>
                      <w:caps/>
                      <w:color w:val="auto"/>
                      <w:spacing w:val="20"/>
                      <w:w w:val="90"/>
                      <w:sz w:val="24"/>
                      <w:szCs w:val="24"/>
                    </w:rPr>
                  </w:pPr>
                  <w:proofErr w:type="gramStart"/>
                  <w:r>
                    <w:rPr>
                      <w:rFonts w:asciiTheme="minorHAnsi" w:hAnsiTheme="minorHAnsi" w:cs="Arial"/>
                      <w:b/>
                      <w:bCs/>
                      <w:caps/>
                      <w:color w:val="auto"/>
                      <w:spacing w:val="20"/>
                      <w:w w:val="90"/>
                      <w:sz w:val="24"/>
                      <w:szCs w:val="24"/>
                    </w:rPr>
                    <w:t>YOUR</w:t>
                  </w:r>
                  <w:proofErr w:type="gramEnd"/>
                  <w:r>
                    <w:rPr>
                      <w:rFonts w:asciiTheme="minorHAnsi" w:hAnsiTheme="minorHAnsi" w:cs="Arial"/>
                      <w:b/>
                      <w:bCs/>
                      <w:caps/>
                      <w:color w:val="auto"/>
                      <w:spacing w:val="20"/>
                      <w:w w:val="90"/>
                      <w:sz w:val="24"/>
                      <w:szCs w:val="24"/>
                    </w:rPr>
                    <w:t xml:space="preserve"> DEPARTMENT WEBSITE</w:t>
                  </w:r>
                </w:p>
                <w:p w:rsidR="006F1EB9" w:rsidRDefault="006F1EB9" w:rsidP="006F1EB9">
                  <w:pPr>
                    <w:widowControl w:val="0"/>
                    <w:spacing w:line="200" w:lineRule="exact"/>
                    <w:jc w:val="center"/>
                    <w:rPr>
                      <w:rFonts w:asciiTheme="minorHAnsi" w:hAnsiTheme="minorHAnsi" w:cs="Arial"/>
                      <w:b/>
                      <w:bCs/>
                      <w:caps/>
                      <w:color w:val="auto"/>
                      <w:spacing w:val="20"/>
                      <w:w w:val="90"/>
                      <w:sz w:val="24"/>
                      <w:szCs w:val="24"/>
                    </w:rPr>
                  </w:pPr>
                </w:p>
                <w:p w:rsidR="006F1EB9" w:rsidRPr="00A03156" w:rsidRDefault="006F1EB9" w:rsidP="006F1EB9">
                  <w:pPr>
                    <w:widowControl w:val="0"/>
                    <w:spacing w:line="200" w:lineRule="exact"/>
                    <w:jc w:val="center"/>
                    <w:rPr>
                      <w:rFonts w:asciiTheme="minorHAnsi" w:hAnsiTheme="minorHAnsi" w:cs="Arial"/>
                      <w:b/>
                      <w:bCs/>
                      <w:color w:val="auto"/>
                      <w:w w:val="90"/>
                      <w:sz w:val="24"/>
                      <w:szCs w:val="24"/>
                    </w:rPr>
                  </w:pPr>
                  <w:r>
                    <w:rPr>
                      <w:rFonts w:asciiTheme="minorHAnsi" w:hAnsiTheme="minorHAnsi" w:cs="Arial"/>
                      <w:b/>
                      <w:bCs/>
                      <w:color w:val="auto"/>
                      <w:w w:val="90"/>
                      <w:sz w:val="24"/>
                      <w:szCs w:val="24"/>
                    </w:rPr>
                    <w:t>Your department address</w:t>
                  </w:r>
                  <w:r w:rsidRPr="00A03156">
                    <w:rPr>
                      <w:rFonts w:asciiTheme="minorHAnsi" w:hAnsiTheme="minorHAnsi" w:cs="Arial"/>
                      <w:b/>
                      <w:bCs/>
                      <w:color w:val="auto"/>
                      <w:w w:val="90"/>
                      <w:sz w:val="24"/>
                      <w:szCs w:val="24"/>
                    </w:rPr>
                    <w:t xml:space="preserve">       </w:t>
                  </w:r>
                  <w:proofErr w:type="spellStart"/>
                  <w:r>
                    <w:rPr>
                      <w:rFonts w:ascii="Calibri" w:eastAsia="Calibri" w:hAnsi="Calibri" w:cs="Calibri"/>
                      <w:b/>
                      <w:bCs/>
                      <w:color w:val="auto"/>
                      <w:w w:val="90"/>
                      <w:sz w:val="24"/>
                      <w:szCs w:val="24"/>
                      <w:lang w:bidi="en-US"/>
                    </w:rPr>
                    <w:t>Xov</w:t>
                  </w:r>
                  <w:proofErr w:type="spellEnd"/>
                  <w:r>
                    <w:rPr>
                      <w:rFonts w:ascii="Calibri" w:eastAsia="Calibri" w:hAnsi="Calibri" w:cs="Calibri"/>
                      <w:b/>
                      <w:bCs/>
                      <w:color w:val="auto"/>
                      <w:w w:val="90"/>
                      <w:sz w:val="24"/>
                      <w:szCs w:val="24"/>
                      <w:lang w:bidi="en-US"/>
                    </w:rPr>
                    <w:t xml:space="preserve"> </w:t>
                  </w:r>
                  <w:proofErr w:type="spellStart"/>
                  <w:r>
                    <w:rPr>
                      <w:rFonts w:ascii="Calibri" w:eastAsia="Calibri" w:hAnsi="Calibri" w:cs="Calibri"/>
                      <w:b/>
                      <w:bCs/>
                      <w:color w:val="auto"/>
                      <w:w w:val="90"/>
                      <w:sz w:val="24"/>
                      <w:szCs w:val="24"/>
                      <w:lang w:bidi="en-US"/>
                    </w:rPr>
                    <w:t>tooj</w:t>
                  </w:r>
                  <w:proofErr w:type="spellEnd"/>
                  <w:r>
                    <w:rPr>
                      <w:rFonts w:ascii="Calibri" w:eastAsia="Calibri" w:hAnsi="Calibri" w:cs="Calibri"/>
                      <w:b/>
                      <w:bCs/>
                      <w:color w:val="auto"/>
                      <w:w w:val="90"/>
                      <w:sz w:val="24"/>
                      <w:szCs w:val="24"/>
                      <w:lang w:bidi="en-US"/>
                    </w:rPr>
                    <w:t>: XXX-XXX-XXXX        Fax: XXX-XXX-XXXX</w:t>
                  </w:r>
                  <w:bookmarkStart w:id="0" w:name="_GoBack"/>
                  <w:bookmarkEnd w:id="0"/>
                </w:p>
                <w:p w:rsidR="006F1EB9" w:rsidRPr="00A03156" w:rsidRDefault="006F1EB9" w:rsidP="006F1EB9">
                  <w:pPr>
                    <w:widowControl w:val="0"/>
                    <w:spacing w:line="200" w:lineRule="exact"/>
                    <w:jc w:val="center"/>
                    <w:rPr>
                      <w:rFonts w:asciiTheme="minorHAnsi" w:hAnsiTheme="minorHAnsi" w:cs="Arial"/>
                      <w:b/>
                      <w:bCs/>
                      <w:caps/>
                      <w:color w:val="auto"/>
                      <w:w w:val="90"/>
                      <w:sz w:val="24"/>
                      <w:szCs w:val="24"/>
                    </w:rPr>
                  </w:pPr>
                </w:p>
                <w:p w:rsidR="00410EC8" w:rsidRPr="006F1EB9" w:rsidRDefault="00506272" w:rsidP="006F1EB9">
                  <w:pPr>
                    <w:rPr>
                      <w:szCs w:val="24"/>
                    </w:rPr>
                  </w:pPr>
                </w:p>
              </w:txbxContent>
            </v:textbox>
            <w10:wrap anchory="page"/>
          </v:shape>
        </w:pict>
      </w:r>
    </w:p>
    <w:sectPr w:rsidR="005F70E4" w:rsidRPr="002E7A5C" w:rsidSect="00E65CBA">
      <w:pgSz w:w="12240" w:h="15840" w:code="1"/>
      <w:pgMar w:top="360" w:right="360" w:bottom="360" w:left="360"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D1F9A"/>
    <w:multiLevelType w:val="hybridMultilevel"/>
    <w:tmpl w:val="B9045DC6"/>
    <w:lvl w:ilvl="0" w:tplc="B606A570">
      <w:numFmt w:val="bullet"/>
      <w:lvlText w:val=""/>
      <w:lvlJc w:val="left"/>
      <w:pPr>
        <w:ind w:left="810" w:hanging="360"/>
      </w:pPr>
      <w:rPr>
        <w:rFonts w:ascii="Symbol" w:eastAsia="Times New Roman" w:hAnsi="Symbol" w:cs="Arial" w:hint="default"/>
        <w:sz w:val="36"/>
        <w:szCs w:val="36"/>
      </w:rPr>
    </w:lvl>
    <w:lvl w:ilvl="1" w:tplc="2F7AD8A2" w:tentative="1">
      <w:start w:val="1"/>
      <w:numFmt w:val="bullet"/>
      <w:lvlText w:val="o"/>
      <w:lvlJc w:val="left"/>
      <w:pPr>
        <w:ind w:left="1440" w:hanging="360"/>
      </w:pPr>
      <w:rPr>
        <w:rFonts w:ascii="Courier New" w:hAnsi="Courier New" w:cs="Courier New" w:hint="default"/>
      </w:rPr>
    </w:lvl>
    <w:lvl w:ilvl="2" w:tplc="80BAF730" w:tentative="1">
      <w:start w:val="1"/>
      <w:numFmt w:val="bullet"/>
      <w:lvlText w:val=""/>
      <w:lvlJc w:val="left"/>
      <w:pPr>
        <w:ind w:left="2160" w:hanging="360"/>
      </w:pPr>
      <w:rPr>
        <w:rFonts w:ascii="Wingdings" w:hAnsi="Wingdings" w:hint="default"/>
      </w:rPr>
    </w:lvl>
    <w:lvl w:ilvl="3" w:tplc="96861F7C" w:tentative="1">
      <w:start w:val="1"/>
      <w:numFmt w:val="bullet"/>
      <w:lvlText w:val=""/>
      <w:lvlJc w:val="left"/>
      <w:pPr>
        <w:ind w:left="2880" w:hanging="360"/>
      </w:pPr>
      <w:rPr>
        <w:rFonts w:ascii="Symbol" w:hAnsi="Symbol" w:hint="default"/>
      </w:rPr>
    </w:lvl>
    <w:lvl w:ilvl="4" w:tplc="1A8A8EDA" w:tentative="1">
      <w:start w:val="1"/>
      <w:numFmt w:val="bullet"/>
      <w:lvlText w:val="o"/>
      <w:lvlJc w:val="left"/>
      <w:pPr>
        <w:ind w:left="3600" w:hanging="360"/>
      </w:pPr>
      <w:rPr>
        <w:rFonts w:ascii="Courier New" w:hAnsi="Courier New" w:cs="Courier New" w:hint="default"/>
      </w:rPr>
    </w:lvl>
    <w:lvl w:ilvl="5" w:tplc="C6BED98A" w:tentative="1">
      <w:start w:val="1"/>
      <w:numFmt w:val="bullet"/>
      <w:lvlText w:val=""/>
      <w:lvlJc w:val="left"/>
      <w:pPr>
        <w:ind w:left="4320" w:hanging="360"/>
      </w:pPr>
      <w:rPr>
        <w:rFonts w:ascii="Wingdings" w:hAnsi="Wingdings" w:hint="default"/>
      </w:rPr>
    </w:lvl>
    <w:lvl w:ilvl="6" w:tplc="2AF4504E" w:tentative="1">
      <w:start w:val="1"/>
      <w:numFmt w:val="bullet"/>
      <w:lvlText w:val=""/>
      <w:lvlJc w:val="left"/>
      <w:pPr>
        <w:ind w:left="5040" w:hanging="360"/>
      </w:pPr>
      <w:rPr>
        <w:rFonts w:ascii="Symbol" w:hAnsi="Symbol" w:hint="default"/>
      </w:rPr>
    </w:lvl>
    <w:lvl w:ilvl="7" w:tplc="46467D92" w:tentative="1">
      <w:start w:val="1"/>
      <w:numFmt w:val="bullet"/>
      <w:lvlText w:val="o"/>
      <w:lvlJc w:val="left"/>
      <w:pPr>
        <w:ind w:left="5760" w:hanging="360"/>
      </w:pPr>
      <w:rPr>
        <w:rFonts w:ascii="Courier New" w:hAnsi="Courier New" w:cs="Courier New" w:hint="default"/>
      </w:rPr>
    </w:lvl>
    <w:lvl w:ilvl="8" w:tplc="B776DFE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152651"/>
    <w:rsid w:val="00152651"/>
    <w:rsid w:val="00506272"/>
    <w:rsid w:val="006F1EB9"/>
    <w:rsid w:val="00AC4B51"/>
    <w:rsid w:val="00F2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654"/>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5968"/>
    <w:rPr>
      <w:rFonts w:ascii="Tahoma" w:hAnsi="Tahoma" w:cs="Tahoma"/>
      <w:sz w:val="16"/>
      <w:szCs w:val="16"/>
    </w:rPr>
  </w:style>
  <w:style w:type="character" w:customStyle="1" w:styleId="BalloonTextChar">
    <w:name w:val="Balloon Text Char"/>
    <w:basedOn w:val="DefaultParagraphFont"/>
    <w:link w:val="BalloonText"/>
    <w:rsid w:val="00145968"/>
    <w:rPr>
      <w:rFonts w:ascii="Tahoma" w:hAnsi="Tahoma" w:cs="Tahoma"/>
      <w:color w:val="212120"/>
      <w:kern w:val="28"/>
      <w:sz w:val="16"/>
      <w:szCs w:val="16"/>
    </w:rPr>
  </w:style>
  <w:style w:type="paragraph" w:styleId="ListParagraph">
    <w:name w:val="List Paragraph"/>
    <w:basedOn w:val="Normal"/>
    <w:uiPriority w:val="34"/>
    <w:qFormat/>
    <w:rsid w:val="00E10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ngaec\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1A35B1B31C94439367FC960A32022E" ma:contentTypeVersion="0" ma:contentTypeDescription="Create a new document." ma:contentTypeScope="" ma:versionID="5e67dfdb1fb6e49df6b7de48d880e0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559F7-891F-42AA-B33F-D98A97ECD668}"/>
</file>

<file path=customXml/itemProps2.xml><?xml version="1.0" encoding="utf-8"?>
<ds:datastoreItem xmlns:ds="http://schemas.openxmlformats.org/officeDocument/2006/customXml" ds:itemID="{AD11117B-A8BA-4FB1-996F-99DE4F2E5166}"/>
</file>

<file path=customXml/itemProps3.xml><?xml version="1.0" encoding="utf-8"?>
<ds:datastoreItem xmlns:ds="http://schemas.openxmlformats.org/officeDocument/2006/customXml" ds:itemID="{556F98AD-F236-4C19-AA5C-138D6E10CDD9}"/>
</file>

<file path=customXml/itemProps4.xml><?xml version="1.0" encoding="utf-8"?>
<ds:datastoreItem xmlns:ds="http://schemas.openxmlformats.org/officeDocument/2006/customXml" ds:itemID="{51F2CCCC-77D0-4CBE-BB9A-342E263311D7}"/>
</file>

<file path=docProps/app.xml><?xml version="1.0" encoding="utf-8"?>
<Properties xmlns="http://schemas.openxmlformats.org/officeDocument/2006/extended-properties" xmlns:vt="http://schemas.openxmlformats.org/officeDocument/2006/docPropsVTypes">
  <Template>Technology business flyer.dot</Template>
  <TotalTime>5</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fire safety fact sheet Hmong</dc:title>
  <dc:creator>Longaecker, Jennifer</dc:creator>
  <cp:lastModifiedBy>Coleman Mahler</cp:lastModifiedBy>
  <cp:revision>7</cp:revision>
  <cp:lastPrinted>2014-10-16T19:44:00Z</cp:lastPrinted>
  <dcterms:created xsi:type="dcterms:W3CDTF">2014-11-21T19:35:00Z</dcterms:created>
  <dcterms:modified xsi:type="dcterms:W3CDTF">2015-04-27T20:52:00Z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y fmtid="{D5CDD505-2E9C-101B-9397-08002B2CF9AE}" pid="3" name="ContentTypeId">
    <vt:lpwstr>0x010100D91A35B1B31C94439367FC960A32022E</vt:lpwstr>
  </property>
</Properties>
</file>